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2FA" w:rsidRPr="005C60A9" w:rsidRDefault="008A35DB" w:rsidP="000C12FA">
      <w:pPr>
        <w:spacing w:before="240"/>
        <w:jc w:val="both"/>
        <w:rPr>
          <w:rFonts w:ascii="Arial" w:hAnsi="Arial" w:cs="Arial"/>
          <w:b/>
          <w:sz w:val="30"/>
          <w:szCs w:val="30"/>
          <w:lang w:val="en-US"/>
        </w:rPr>
      </w:pPr>
      <w:bookmarkStart w:id="0" w:name="OLE_LINK1"/>
      <w:bookmarkStart w:id="1" w:name="OLE_LINK2"/>
      <w:r w:rsidRPr="005C60A9">
        <w:rPr>
          <w:rFonts w:ascii="Arial" w:hAnsi="Arial" w:cs="Arial"/>
          <w:b/>
          <w:sz w:val="30"/>
          <w:szCs w:val="30"/>
          <w:lang w:val="en-US"/>
        </w:rPr>
        <w:t>Highly Accurate</w:t>
      </w:r>
      <w:r w:rsidR="000C12FA" w:rsidRPr="005C60A9">
        <w:rPr>
          <w:rFonts w:ascii="Arial" w:hAnsi="Arial" w:cs="Arial"/>
          <w:b/>
          <w:sz w:val="30"/>
          <w:szCs w:val="30"/>
          <w:lang w:val="en-US"/>
        </w:rPr>
        <w:t xml:space="preserve"> Low Differential Pressure Sensor </w:t>
      </w:r>
    </w:p>
    <w:p w:rsidR="00773714" w:rsidRPr="000C12FA" w:rsidRDefault="00FC7C9F" w:rsidP="000C12FA">
      <w:pPr>
        <w:spacing w:before="120"/>
        <w:jc w:val="both"/>
        <w:rPr>
          <w:rFonts w:ascii="Arial" w:hAnsi="Arial" w:cs="Arial"/>
          <w:sz w:val="22"/>
          <w:u w:val="single"/>
          <w:lang w:val="en-US"/>
        </w:rPr>
      </w:pPr>
      <w:r>
        <w:rPr>
          <w:rFonts w:ascii="Arial" w:hAnsi="Arial" w:cs="Arial"/>
          <w:sz w:val="22"/>
          <w:u w:val="single"/>
          <w:lang w:val="en-US"/>
        </w:rPr>
        <w:t xml:space="preserve">The EE610 is </w:t>
      </w:r>
      <w:r w:rsidR="00ED759C">
        <w:rPr>
          <w:rFonts w:ascii="Arial" w:hAnsi="Arial" w:cs="Arial"/>
          <w:sz w:val="22"/>
          <w:u w:val="single"/>
          <w:lang w:val="en-US"/>
        </w:rPr>
        <w:t>ideal</w:t>
      </w:r>
      <w:r w:rsidR="008A35DB">
        <w:rPr>
          <w:rFonts w:ascii="Arial" w:hAnsi="Arial" w:cs="Arial"/>
          <w:sz w:val="22"/>
          <w:u w:val="single"/>
          <w:lang w:val="en-US"/>
        </w:rPr>
        <w:t xml:space="preserve"> for</w:t>
      </w:r>
      <w:r w:rsidR="000C12FA" w:rsidRPr="000C12FA">
        <w:rPr>
          <w:rFonts w:ascii="Arial" w:hAnsi="Arial" w:cs="Arial"/>
          <w:sz w:val="22"/>
          <w:u w:val="single"/>
          <w:lang w:val="en-US"/>
        </w:rPr>
        <w:t xml:space="preserve"> </w:t>
      </w:r>
      <w:r w:rsidR="00176D37">
        <w:rPr>
          <w:rFonts w:ascii="Arial" w:hAnsi="Arial" w:cs="Arial"/>
          <w:sz w:val="22"/>
          <w:u w:val="single"/>
          <w:lang w:val="en-US"/>
        </w:rPr>
        <w:t xml:space="preserve">reliable and </w:t>
      </w:r>
      <w:r w:rsidR="008A35DB">
        <w:rPr>
          <w:rFonts w:ascii="Arial" w:hAnsi="Arial" w:cs="Arial"/>
          <w:sz w:val="22"/>
          <w:u w:val="single"/>
          <w:lang w:val="en-US"/>
        </w:rPr>
        <w:t xml:space="preserve">precise measurement of low </w:t>
      </w:r>
      <w:r w:rsidR="000C12FA" w:rsidRPr="000C12FA">
        <w:rPr>
          <w:rFonts w:ascii="Arial" w:hAnsi="Arial" w:cs="Arial"/>
          <w:sz w:val="22"/>
          <w:u w:val="single"/>
          <w:lang w:val="en-US"/>
        </w:rPr>
        <w:t>differential pressure</w:t>
      </w:r>
      <w:r>
        <w:rPr>
          <w:rFonts w:ascii="Arial" w:hAnsi="Arial" w:cs="Arial"/>
          <w:sz w:val="22"/>
          <w:u w:val="single"/>
          <w:lang w:val="en-US"/>
        </w:rPr>
        <w:t xml:space="preserve">. It features </w:t>
      </w:r>
      <w:r w:rsidR="000C12FA">
        <w:rPr>
          <w:rFonts w:ascii="Arial" w:hAnsi="Arial" w:cs="Arial"/>
          <w:sz w:val="22"/>
          <w:u w:val="single"/>
          <w:lang w:val="en-US"/>
        </w:rPr>
        <w:t>selectable</w:t>
      </w:r>
      <w:r w:rsidR="000C12FA" w:rsidRPr="000C12FA">
        <w:rPr>
          <w:rFonts w:ascii="Arial" w:hAnsi="Arial" w:cs="Arial"/>
          <w:sz w:val="22"/>
          <w:u w:val="single"/>
          <w:lang w:val="en-US"/>
        </w:rPr>
        <w:t xml:space="preserve"> ranges for </w:t>
      </w:r>
      <w:r w:rsidR="00B21D2F">
        <w:rPr>
          <w:rFonts w:ascii="Arial" w:hAnsi="Arial" w:cs="Arial"/>
          <w:sz w:val="22"/>
          <w:u w:val="single"/>
          <w:lang w:val="en-US"/>
        </w:rPr>
        <w:t xml:space="preserve">±25, ±50, </w:t>
      </w:r>
      <w:r w:rsidR="00B21D2F" w:rsidRPr="000C12FA">
        <w:rPr>
          <w:rFonts w:ascii="Arial" w:hAnsi="Arial" w:cs="Arial"/>
          <w:sz w:val="22"/>
          <w:u w:val="single"/>
          <w:lang w:val="en-US"/>
        </w:rPr>
        <w:t xml:space="preserve">±100 </w:t>
      </w:r>
      <w:r w:rsidR="00B21D2F">
        <w:rPr>
          <w:rFonts w:ascii="Arial" w:hAnsi="Arial" w:cs="Arial"/>
          <w:sz w:val="22"/>
          <w:u w:val="single"/>
          <w:lang w:val="en-US"/>
        </w:rPr>
        <w:t xml:space="preserve">and </w:t>
      </w:r>
      <w:proofErr w:type="gramStart"/>
      <w:r>
        <w:rPr>
          <w:rFonts w:ascii="Arial" w:hAnsi="Arial" w:cs="Arial"/>
          <w:sz w:val="22"/>
          <w:u w:val="single"/>
          <w:lang w:val="en-US"/>
        </w:rPr>
        <w:t>0</w:t>
      </w:r>
      <w:proofErr w:type="gramEnd"/>
      <w:r>
        <w:rPr>
          <w:rFonts w:ascii="Arial" w:hAnsi="Arial" w:cs="Arial"/>
          <w:sz w:val="22"/>
          <w:u w:val="single"/>
          <w:lang w:val="en-US"/>
        </w:rPr>
        <w:t>...100 Pa</w:t>
      </w:r>
      <w:r w:rsidR="000C12FA" w:rsidRPr="000C12FA">
        <w:rPr>
          <w:rFonts w:ascii="Arial" w:hAnsi="Arial" w:cs="Arial"/>
          <w:sz w:val="22"/>
          <w:u w:val="single"/>
          <w:lang w:val="en-US"/>
        </w:rPr>
        <w:t>.</w:t>
      </w:r>
    </w:p>
    <w:p w:rsidR="000C12FA" w:rsidRPr="000C12FA" w:rsidRDefault="000C12FA" w:rsidP="000C12FA">
      <w:pPr>
        <w:spacing w:before="120"/>
        <w:jc w:val="both"/>
        <w:rPr>
          <w:rFonts w:ascii="Arial" w:hAnsi="Arial" w:cs="Arial"/>
          <w:sz w:val="22"/>
          <w:u w:val="single"/>
          <w:lang w:val="en-US"/>
        </w:rPr>
      </w:pPr>
    </w:p>
    <w:p w:rsidR="00716134" w:rsidRPr="00716134" w:rsidRDefault="00DE58AC" w:rsidP="00716134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(</w:t>
      </w:r>
      <w:proofErr w:type="spellStart"/>
      <w:r>
        <w:rPr>
          <w:rFonts w:ascii="Arial" w:hAnsi="Arial" w:cs="Arial"/>
          <w:lang w:val="en-US"/>
        </w:rPr>
        <w:t>Engerwitzdorf</w:t>
      </w:r>
      <w:proofErr w:type="spellEnd"/>
      <w:r>
        <w:rPr>
          <w:rFonts w:ascii="Arial" w:hAnsi="Arial" w:cs="Arial"/>
          <w:lang w:val="en-US"/>
        </w:rPr>
        <w:t>, 25.6</w:t>
      </w:r>
      <w:r w:rsidR="000C12FA" w:rsidRPr="00773714">
        <w:rPr>
          <w:rFonts w:ascii="Arial" w:hAnsi="Arial" w:cs="Arial"/>
          <w:lang w:val="en-US"/>
        </w:rPr>
        <w:t xml:space="preserve">.2019) </w:t>
      </w:r>
      <w:r w:rsidR="00427C3D">
        <w:rPr>
          <w:rFonts w:ascii="Arial" w:hAnsi="Arial" w:cs="Arial"/>
          <w:b/>
          <w:lang w:val="en-US"/>
        </w:rPr>
        <w:t>With the</w:t>
      </w:r>
      <w:r w:rsidR="009E0D11">
        <w:rPr>
          <w:rFonts w:ascii="Arial" w:hAnsi="Arial" w:cs="Arial"/>
          <w:lang w:val="en-US"/>
        </w:rPr>
        <w:t xml:space="preserve"> </w:t>
      </w:r>
      <w:r w:rsidR="009E0D11" w:rsidRPr="009E0D11">
        <w:rPr>
          <w:rFonts w:ascii="Arial" w:hAnsi="Arial" w:cs="Arial"/>
          <w:b/>
          <w:lang w:val="en-US"/>
        </w:rPr>
        <w:t>EE6</w:t>
      </w:r>
      <w:r w:rsidR="009E0D11">
        <w:rPr>
          <w:rFonts w:ascii="Arial" w:hAnsi="Arial" w:cs="Arial"/>
          <w:b/>
          <w:lang w:val="en-US"/>
        </w:rPr>
        <w:t>10</w:t>
      </w:r>
      <w:r w:rsidR="00427C3D">
        <w:rPr>
          <w:rFonts w:ascii="Arial" w:hAnsi="Arial" w:cs="Arial"/>
          <w:b/>
          <w:lang w:val="en-US"/>
        </w:rPr>
        <w:t xml:space="preserve">, </w:t>
      </w:r>
      <w:r w:rsidR="009E0D11">
        <w:rPr>
          <w:rFonts w:ascii="Arial" w:hAnsi="Arial" w:cs="Arial"/>
          <w:b/>
          <w:lang w:val="en-US"/>
        </w:rPr>
        <w:t xml:space="preserve">E+E </w:t>
      </w:r>
      <w:proofErr w:type="spellStart"/>
      <w:r w:rsidR="009E0D11">
        <w:rPr>
          <w:rFonts w:ascii="Arial" w:hAnsi="Arial" w:cs="Arial"/>
          <w:b/>
          <w:lang w:val="en-US"/>
        </w:rPr>
        <w:t>Elektronik</w:t>
      </w:r>
      <w:proofErr w:type="spellEnd"/>
      <w:r w:rsidR="00427C3D">
        <w:rPr>
          <w:rFonts w:ascii="Arial" w:hAnsi="Arial" w:cs="Arial"/>
          <w:b/>
          <w:lang w:val="en-US"/>
        </w:rPr>
        <w:t xml:space="preserve"> </w:t>
      </w:r>
      <w:r w:rsidR="00CD5D41">
        <w:rPr>
          <w:rFonts w:ascii="Arial" w:hAnsi="Arial" w:cs="Arial"/>
          <w:b/>
          <w:lang w:val="en-US"/>
        </w:rPr>
        <w:t>offers a new sensor for low</w:t>
      </w:r>
      <w:r w:rsidR="005C60A9">
        <w:rPr>
          <w:rFonts w:ascii="Arial" w:hAnsi="Arial" w:cs="Arial"/>
          <w:b/>
          <w:lang w:val="en-US"/>
        </w:rPr>
        <w:t xml:space="preserve"> </w:t>
      </w:r>
      <w:r w:rsidR="00B21D2F">
        <w:rPr>
          <w:rFonts w:ascii="Arial" w:hAnsi="Arial" w:cs="Arial"/>
          <w:b/>
          <w:lang w:val="en-US"/>
        </w:rPr>
        <w:t xml:space="preserve">differential </w:t>
      </w:r>
      <w:r w:rsidR="00CD5D41">
        <w:rPr>
          <w:rFonts w:ascii="Arial" w:hAnsi="Arial" w:cs="Arial"/>
          <w:b/>
          <w:lang w:val="en-US"/>
        </w:rPr>
        <w:t>pressure</w:t>
      </w:r>
      <w:r w:rsidR="00B21D2F">
        <w:rPr>
          <w:rFonts w:ascii="Arial" w:hAnsi="Arial" w:cs="Arial"/>
          <w:b/>
          <w:lang w:val="en-US"/>
        </w:rPr>
        <w:t xml:space="preserve"> </w:t>
      </w:r>
      <w:r w:rsidR="00CD5D41">
        <w:rPr>
          <w:rFonts w:ascii="Arial" w:hAnsi="Arial" w:cs="Arial"/>
          <w:b/>
          <w:lang w:val="en-US"/>
        </w:rPr>
        <w:t xml:space="preserve">up to </w:t>
      </w:r>
      <w:r w:rsidR="00CD5D41" w:rsidRPr="00716134">
        <w:rPr>
          <w:rFonts w:ascii="Arial" w:hAnsi="Arial" w:cs="Arial"/>
          <w:b/>
          <w:lang w:val="en-US"/>
        </w:rPr>
        <w:t>±100 Pa</w:t>
      </w:r>
      <w:r w:rsidR="009E0D11">
        <w:rPr>
          <w:rFonts w:ascii="Arial" w:hAnsi="Arial" w:cs="Arial"/>
          <w:b/>
          <w:lang w:val="en-US"/>
        </w:rPr>
        <w:t xml:space="preserve"> </w:t>
      </w:r>
      <w:r w:rsidR="00716134" w:rsidRPr="00716134">
        <w:rPr>
          <w:rFonts w:ascii="Arial" w:hAnsi="Arial" w:cs="Arial"/>
          <w:b/>
          <w:lang w:val="en-US"/>
        </w:rPr>
        <w:t>with a</w:t>
      </w:r>
      <w:r w:rsidR="00176D37">
        <w:rPr>
          <w:rFonts w:ascii="Arial" w:hAnsi="Arial" w:cs="Arial"/>
          <w:b/>
          <w:lang w:val="en-US"/>
        </w:rPr>
        <w:t>n</w:t>
      </w:r>
      <w:r w:rsidR="00716134" w:rsidRPr="00716134">
        <w:rPr>
          <w:rFonts w:ascii="Arial" w:hAnsi="Arial" w:cs="Arial"/>
          <w:b/>
          <w:lang w:val="en-US"/>
        </w:rPr>
        <w:t xml:space="preserve"> accuracy of ±0.5 Pa. </w:t>
      </w:r>
      <w:r w:rsidR="00BB4C57">
        <w:rPr>
          <w:rFonts w:ascii="Arial" w:hAnsi="Arial" w:cs="Arial"/>
          <w:b/>
          <w:lang w:val="en-US"/>
        </w:rPr>
        <w:t xml:space="preserve">Due to selectable measuring ranges and versatile </w:t>
      </w:r>
      <w:r w:rsidR="00ED759C">
        <w:rPr>
          <w:rFonts w:ascii="Arial" w:hAnsi="Arial" w:cs="Arial"/>
          <w:b/>
          <w:lang w:val="en-US"/>
        </w:rPr>
        <w:t xml:space="preserve">configuration </w:t>
      </w:r>
      <w:proofErr w:type="gramStart"/>
      <w:r w:rsidR="00BB4C57">
        <w:rPr>
          <w:rFonts w:ascii="Arial" w:hAnsi="Arial" w:cs="Arial"/>
          <w:b/>
          <w:lang w:val="en-US"/>
        </w:rPr>
        <w:t>options,</w:t>
      </w:r>
      <w:proofErr w:type="gramEnd"/>
      <w:r w:rsidR="00BB4C57">
        <w:rPr>
          <w:rFonts w:ascii="Arial" w:hAnsi="Arial" w:cs="Arial"/>
          <w:b/>
          <w:lang w:val="en-US"/>
        </w:rPr>
        <w:t xml:space="preserve"> the EE610 </w:t>
      </w:r>
      <w:r w:rsidR="00773714">
        <w:rPr>
          <w:rFonts w:ascii="Arial" w:hAnsi="Arial" w:cs="Arial"/>
          <w:b/>
          <w:lang w:val="en-US"/>
        </w:rPr>
        <w:t xml:space="preserve">is suitable for a </w:t>
      </w:r>
      <w:r w:rsidR="00790DEA">
        <w:rPr>
          <w:rFonts w:ascii="Arial" w:hAnsi="Arial" w:cs="Arial"/>
          <w:b/>
          <w:lang w:val="en-US"/>
        </w:rPr>
        <w:t>variety</w:t>
      </w:r>
      <w:r w:rsidR="00773714">
        <w:rPr>
          <w:rFonts w:ascii="Arial" w:hAnsi="Arial" w:cs="Arial"/>
          <w:b/>
          <w:lang w:val="en-US"/>
        </w:rPr>
        <w:t xml:space="preserve"> of applications</w:t>
      </w:r>
      <w:r w:rsidR="00B21D2F">
        <w:rPr>
          <w:rFonts w:ascii="Arial" w:hAnsi="Arial" w:cs="Arial"/>
          <w:b/>
          <w:lang w:val="en-US"/>
        </w:rPr>
        <w:t xml:space="preserve"> in</w:t>
      </w:r>
      <w:r w:rsidR="00716134" w:rsidRPr="00716134">
        <w:rPr>
          <w:rFonts w:ascii="Arial" w:hAnsi="Arial" w:cs="Arial"/>
          <w:b/>
          <w:lang w:val="en-US"/>
        </w:rPr>
        <w:t xml:space="preserve"> air as well as </w:t>
      </w:r>
      <w:r w:rsidR="00B21D2F">
        <w:rPr>
          <w:rFonts w:ascii="Arial" w:hAnsi="Arial" w:cs="Arial"/>
          <w:b/>
          <w:lang w:val="en-US"/>
        </w:rPr>
        <w:t xml:space="preserve">in </w:t>
      </w:r>
      <w:r w:rsidR="00716134" w:rsidRPr="00716134">
        <w:rPr>
          <w:rFonts w:ascii="Arial" w:hAnsi="Arial" w:cs="Arial"/>
          <w:b/>
          <w:lang w:val="en-US"/>
        </w:rPr>
        <w:t>non-flammable and non-aggressive gases.</w:t>
      </w:r>
    </w:p>
    <w:p w:rsidR="0035158C" w:rsidRPr="00B21D2F" w:rsidRDefault="0035158C" w:rsidP="000C12FA">
      <w:pPr>
        <w:jc w:val="both"/>
        <w:rPr>
          <w:rFonts w:ascii="Arial" w:hAnsi="Arial" w:cs="Arial"/>
          <w:lang w:val="en-US"/>
        </w:rPr>
      </w:pPr>
    </w:p>
    <w:p w:rsidR="000C12FA" w:rsidRDefault="00A94808" w:rsidP="000C12FA">
      <w:pPr>
        <w:jc w:val="both"/>
        <w:rPr>
          <w:rFonts w:cs="Arial"/>
          <w:lang w:val="en-US"/>
        </w:rPr>
      </w:pPr>
      <w:r w:rsidRPr="00A94808">
        <w:rPr>
          <w:rFonts w:ascii="Arial" w:hAnsi="Arial" w:cs="Arial"/>
          <w:lang w:val="en-US"/>
        </w:rPr>
        <w:t xml:space="preserve">The EE610 is </w:t>
      </w:r>
      <w:r w:rsidR="00ED759C">
        <w:rPr>
          <w:rFonts w:ascii="Arial" w:hAnsi="Arial" w:cs="Arial"/>
          <w:lang w:val="en-US"/>
        </w:rPr>
        <w:t xml:space="preserve">dedicated </w:t>
      </w:r>
      <w:r w:rsidRPr="00A94808">
        <w:rPr>
          <w:rFonts w:ascii="Arial" w:hAnsi="Arial" w:cs="Arial"/>
          <w:lang w:val="en-US"/>
        </w:rPr>
        <w:t>for medical, pharmaceuti</w:t>
      </w:r>
      <w:r>
        <w:rPr>
          <w:rFonts w:ascii="Arial" w:hAnsi="Arial" w:cs="Arial"/>
          <w:lang w:val="en-US"/>
        </w:rPr>
        <w:t>cal and clean room applications</w:t>
      </w:r>
      <w:r w:rsidR="0035158C">
        <w:rPr>
          <w:rFonts w:ascii="Arial" w:hAnsi="Arial" w:cs="Arial"/>
          <w:lang w:val="en-US"/>
        </w:rPr>
        <w:t xml:space="preserve">. </w:t>
      </w:r>
      <w:r w:rsidR="00B21D2F">
        <w:rPr>
          <w:rFonts w:ascii="Arial" w:hAnsi="Arial" w:cs="Arial"/>
          <w:lang w:val="en-US"/>
        </w:rPr>
        <w:t>For instance, t</w:t>
      </w:r>
      <w:r w:rsidR="0035158C">
        <w:rPr>
          <w:rFonts w:ascii="Arial" w:hAnsi="Arial" w:cs="Arial"/>
          <w:lang w:val="en-US"/>
        </w:rPr>
        <w:t xml:space="preserve">he sensor can </w:t>
      </w:r>
      <w:r w:rsidR="00B60AC2">
        <w:rPr>
          <w:rFonts w:ascii="Arial" w:hAnsi="Arial" w:cs="Arial"/>
          <w:lang w:val="en-US"/>
        </w:rPr>
        <w:t>measure</w:t>
      </w:r>
      <w:r w:rsidR="0035158C">
        <w:rPr>
          <w:rFonts w:ascii="Arial" w:hAnsi="Arial" w:cs="Arial"/>
          <w:lang w:val="en-US"/>
        </w:rPr>
        <w:t xml:space="preserve"> the differential pressure between clean rooms, surgery rooms or isolation chambers.</w:t>
      </w:r>
      <w:r>
        <w:rPr>
          <w:rFonts w:ascii="Arial" w:hAnsi="Arial" w:cs="Arial"/>
          <w:lang w:val="en-US"/>
        </w:rPr>
        <w:t xml:space="preserve"> </w:t>
      </w:r>
      <w:r w:rsidR="00621289">
        <w:rPr>
          <w:rFonts w:ascii="Arial" w:hAnsi="Arial" w:cs="Arial"/>
          <w:lang w:val="en-US"/>
        </w:rPr>
        <w:t>T</w:t>
      </w:r>
      <w:r>
        <w:rPr>
          <w:rFonts w:ascii="Arial" w:hAnsi="Arial" w:cs="Arial"/>
          <w:lang w:val="en-US"/>
        </w:rPr>
        <w:t xml:space="preserve">he </w:t>
      </w:r>
      <w:r w:rsidR="00B21D2F">
        <w:rPr>
          <w:rFonts w:ascii="Arial" w:hAnsi="Arial" w:cs="Arial"/>
          <w:lang w:val="en-US"/>
        </w:rPr>
        <w:t>non-</w:t>
      </w:r>
      <w:r>
        <w:rPr>
          <w:rFonts w:ascii="Arial" w:hAnsi="Arial" w:cs="Arial"/>
          <w:lang w:val="en-US"/>
        </w:rPr>
        <w:t>flow through</w:t>
      </w:r>
      <w:r w:rsidR="00B21D2F">
        <w:rPr>
          <w:rFonts w:ascii="Arial" w:hAnsi="Arial" w:cs="Arial"/>
          <w:lang w:val="en-US"/>
        </w:rPr>
        <w:t xml:space="preserve"> design excludes cross-contamination.</w:t>
      </w:r>
    </w:p>
    <w:p w:rsidR="0021404D" w:rsidRPr="00790DEA" w:rsidRDefault="0021404D" w:rsidP="000C12FA">
      <w:pPr>
        <w:jc w:val="both"/>
        <w:rPr>
          <w:rFonts w:ascii="Arial" w:hAnsi="Arial" w:cs="Arial"/>
          <w:lang w:val="en-US"/>
        </w:rPr>
      </w:pPr>
    </w:p>
    <w:p w:rsidR="00743B76" w:rsidRPr="00743B76" w:rsidRDefault="00743B76" w:rsidP="000C12FA">
      <w:pPr>
        <w:jc w:val="both"/>
        <w:rPr>
          <w:rFonts w:ascii="Arial" w:hAnsi="Arial" w:cs="Arial"/>
          <w:b/>
          <w:lang w:val="en-US"/>
        </w:rPr>
      </w:pPr>
      <w:r w:rsidRPr="00743B76">
        <w:rPr>
          <w:rFonts w:ascii="Arial" w:hAnsi="Arial" w:cs="Arial"/>
          <w:b/>
          <w:lang w:val="en-US"/>
        </w:rPr>
        <w:t>Selectable Measuring Range</w:t>
      </w:r>
      <w:r w:rsidR="00176D37">
        <w:rPr>
          <w:rFonts w:ascii="Arial" w:hAnsi="Arial" w:cs="Arial"/>
          <w:b/>
          <w:lang w:val="en-US"/>
        </w:rPr>
        <w:t>s</w:t>
      </w:r>
    </w:p>
    <w:p w:rsidR="00743B76" w:rsidRDefault="00743B76" w:rsidP="000C12FA">
      <w:pPr>
        <w:jc w:val="both"/>
        <w:rPr>
          <w:rFonts w:ascii="Arial" w:hAnsi="Arial" w:cs="Arial"/>
          <w:lang w:val="en-US"/>
        </w:rPr>
      </w:pPr>
      <w:r w:rsidRPr="00743B76">
        <w:rPr>
          <w:rFonts w:ascii="Arial" w:hAnsi="Arial" w:cs="Arial"/>
          <w:lang w:val="en-US"/>
        </w:rPr>
        <w:t>The EE610 enables uni</w:t>
      </w:r>
      <w:r w:rsidR="00B21D2F">
        <w:rPr>
          <w:rFonts w:ascii="Arial" w:hAnsi="Arial" w:cs="Arial"/>
          <w:lang w:val="en-US"/>
        </w:rPr>
        <w:t>directional</w:t>
      </w:r>
      <w:r w:rsidRPr="00743B76">
        <w:rPr>
          <w:rFonts w:ascii="Arial" w:hAnsi="Arial" w:cs="Arial"/>
          <w:lang w:val="en-US"/>
        </w:rPr>
        <w:t xml:space="preserve"> or bidirectional differential pressure me</w:t>
      </w:r>
      <w:r>
        <w:rPr>
          <w:rFonts w:ascii="Arial" w:hAnsi="Arial" w:cs="Arial"/>
          <w:lang w:val="en-US"/>
        </w:rPr>
        <w:t>asurement within a</w:t>
      </w:r>
      <w:r w:rsidR="002D5429">
        <w:rPr>
          <w:rFonts w:ascii="Arial" w:hAnsi="Arial" w:cs="Arial"/>
          <w:lang w:val="en-US"/>
        </w:rPr>
        <w:t xml:space="preserve"> selectable </w:t>
      </w:r>
      <w:r w:rsidRPr="00743B76">
        <w:rPr>
          <w:rFonts w:ascii="Arial" w:hAnsi="Arial" w:cs="Arial"/>
          <w:lang w:val="en-US"/>
        </w:rPr>
        <w:t xml:space="preserve">measuring range of </w:t>
      </w:r>
      <w:proofErr w:type="gramStart"/>
      <w:r w:rsidRPr="00743B76">
        <w:rPr>
          <w:rFonts w:ascii="Arial" w:hAnsi="Arial" w:cs="Arial"/>
          <w:lang w:val="en-US"/>
        </w:rPr>
        <w:t>0</w:t>
      </w:r>
      <w:proofErr w:type="gramEnd"/>
      <w:r w:rsidRPr="00743B76">
        <w:rPr>
          <w:rFonts w:ascii="Arial" w:hAnsi="Arial" w:cs="Arial"/>
          <w:lang w:val="en-US"/>
        </w:rPr>
        <w:t>...100 Pa or ±25, ±50 and ±100 Pa. The long-term stable, piezo</w:t>
      </w:r>
      <w:r>
        <w:rPr>
          <w:rFonts w:ascii="Arial" w:hAnsi="Arial" w:cs="Arial"/>
          <w:lang w:val="en-US"/>
        </w:rPr>
        <w:t>-</w:t>
      </w:r>
      <w:r w:rsidRPr="00743B76">
        <w:rPr>
          <w:rFonts w:ascii="Arial" w:hAnsi="Arial" w:cs="Arial"/>
          <w:lang w:val="en-US"/>
        </w:rPr>
        <w:t xml:space="preserve">resistive </w:t>
      </w:r>
      <w:proofErr w:type="gramStart"/>
      <w:r>
        <w:rPr>
          <w:rFonts w:ascii="Arial" w:hAnsi="Arial" w:cs="Arial"/>
          <w:lang w:val="en-US"/>
        </w:rPr>
        <w:t>pressure sensing</w:t>
      </w:r>
      <w:proofErr w:type="gramEnd"/>
      <w:r>
        <w:rPr>
          <w:rFonts w:ascii="Arial" w:hAnsi="Arial" w:cs="Arial"/>
          <w:lang w:val="en-US"/>
        </w:rPr>
        <w:t xml:space="preserve"> element </w:t>
      </w:r>
      <w:r w:rsidRPr="00743B76">
        <w:rPr>
          <w:rFonts w:ascii="Arial" w:hAnsi="Arial" w:cs="Arial"/>
          <w:lang w:val="en-US"/>
        </w:rPr>
        <w:t xml:space="preserve">provides a high accuracy of ±0.5 Pa </w:t>
      </w:r>
    </w:p>
    <w:p w:rsidR="00743B76" w:rsidRDefault="00743B76" w:rsidP="000C12FA">
      <w:pPr>
        <w:jc w:val="both"/>
        <w:rPr>
          <w:rFonts w:ascii="Arial" w:hAnsi="Arial" w:cs="Arial"/>
          <w:lang w:val="en-US"/>
        </w:rPr>
      </w:pPr>
    </w:p>
    <w:p w:rsidR="000C12FA" w:rsidRPr="00B21D2F" w:rsidRDefault="002D5429" w:rsidP="000C12FA">
      <w:pPr>
        <w:jc w:val="both"/>
        <w:rPr>
          <w:rFonts w:ascii="Arial" w:hAnsi="Arial" w:cs="Arial"/>
          <w:b/>
          <w:lang w:val="en-US"/>
        </w:rPr>
      </w:pPr>
      <w:r w:rsidRPr="00B21D2F">
        <w:rPr>
          <w:rFonts w:ascii="Arial" w:hAnsi="Arial" w:cs="Arial"/>
          <w:b/>
          <w:lang w:val="en-US"/>
        </w:rPr>
        <w:t>Analogue Output and Display</w:t>
      </w:r>
    </w:p>
    <w:p w:rsidR="002D5429" w:rsidRPr="002D5429" w:rsidRDefault="002D5429" w:rsidP="000C12FA">
      <w:pPr>
        <w:jc w:val="both"/>
        <w:rPr>
          <w:rFonts w:ascii="Arial" w:hAnsi="Arial" w:cs="Arial"/>
          <w:lang w:val="en-US"/>
        </w:rPr>
      </w:pPr>
      <w:r w:rsidRPr="002D5429">
        <w:rPr>
          <w:rFonts w:ascii="Arial" w:hAnsi="Arial" w:cs="Arial"/>
          <w:lang w:val="en-US"/>
        </w:rPr>
        <w:t xml:space="preserve">The measured </w:t>
      </w:r>
      <w:r w:rsidR="00C657A2">
        <w:rPr>
          <w:rFonts w:ascii="Arial" w:hAnsi="Arial" w:cs="Arial"/>
          <w:lang w:val="en-US"/>
        </w:rPr>
        <w:t>data</w:t>
      </w:r>
      <w:r w:rsidRPr="002D5429">
        <w:rPr>
          <w:rFonts w:ascii="Arial" w:hAnsi="Arial" w:cs="Arial"/>
          <w:lang w:val="en-US"/>
        </w:rPr>
        <w:t xml:space="preserve"> </w:t>
      </w:r>
      <w:r w:rsidR="00C657A2">
        <w:rPr>
          <w:rFonts w:ascii="Arial" w:hAnsi="Arial" w:cs="Arial"/>
          <w:lang w:val="en-US"/>
        </w:rPr>
        <w:t>is</w:t>
      </w:r>
      <w:r w:rsidRPr="002D5429">
        <w:rPr>
          <w:rFonts w:ascii="Arial" w:hAnsi="Arial" w:cs="Arial"/>
          <w:lang w:val="en-US"/>
        </w:rPr>
        <w:t xml:space="preserve"> simultaneously available </w:t>
      </w:r>
      <w:r w:rsidR="00C657A2" w:rsidRPr="002D5429">
        <w:rPr>
          <w:rFonts w:ascii="Arial" w:hAnsi="Arial" w:cs="Arial"/>
          <w:lang w:val="en-US"/>
        </w:rPr>
        <w:t>as current and voltage signals</w:t>
      </w:r>
      <w:r w:rsidR="00C657A2">
        <w:rPr>
          <w:rFonts w:ascii="Arial" w:hAnsi="Arial" w:cs="Arial"/>
          <w:lang w:val="en-US"/>
        </w:rPr>
        <w:t xml:space="preserve"> at the spring loaded terminals</w:t>
      </w:r>
      <w:r w:rsidRPr="002D5429">
        <w:rPr>
          <w:rFonts w:ascii="Arial" w:hAnsi="Arial" w:cs="Arial"/>
          <w:lang w:val="en-US"/>
        </w:rPr>
        <w:t xml:space="preserve">. </w:t>
      </w:r>
      <w:r w:rsidR="00C657A2">
        <w:rPr>
          <w:rFonts w:ascii="Arial" w:hAnsi="Arial" w:cs="Arial"/>
          <w:lang w:val="en-US"/>
        </w:rPr>
        <w:t>The</w:t>
      </w:r>
      <w:r w:rsidRPr="002D5429">
        <w:rPr>
          <w:rFonts w:ascii="Arial" w:hAnsi="Arial" w:cs="Arial"/>
          <w:lang w:val="en-US"/>
        </w:rPr>
        <w:t xml:space="preserve"> illuminated graphic display </w:t>
      </w:r>
      <w:r w:rsidR="00C657A2">
        <w:rPr>
          <w:rFonts w:ascii="Arial" w:hAnsi="Arial" w:cs="Arial"/>
          <w:lang w:val="en-US"/>
        </w:rPr>
        <w:t xml:space="preserve">shows the reading in Pa, mbar, inch </w:t>
      </w:r>
      <w:r w:rsidR="008A35DB">
        <w:rPr>
          <w:rFonts w:ascii="Arial" w:hAnsi="Arial" w:cs="Arial"/>
          <w:lang w:val="en-US"/>
        </w:rPr>
        <w:t xml:space="preserve">water column </w:t>
      </w:r>
      <w:r w:rsidR="00C657A2">
        <w:rPr>
          <w:rFonts w:ascii="Arial" w:hAnsi="Arial" w:cs="Arial"/>
          <w:lang w:val="en-US"/>
        </w:rPr>
        <w:t>or mm </w:t>
      </w:r>
      <w:r w:rsidRPr="002D5429">
        <w:rPr>
          <w:rFonts w:ascii="Arial" w:hAnsi="Arial" w:cs="Arial"/>
          <w:lang w:val="en-US"/>
        </w:rPr>
        <w:t>H</w:t>
      </w:r>
      <w:r w:rsidRPr="00C657A2">
        <w:rPr>
          <w:rFonts w:ascii="Arial" w:hAnsi="Arial" w:cs="Arial"/>
          <w:vertAlign w:val="subscript"/>
          <w:lang w:val="en-US"/>
        </w:rPr>
        <w:t>2</w:t>
      </w:r>
      <w:r w:rsidRPr="002D5429">
        <w:rPr>
          <w:rFonts w:ascii="Arial" w:hAnsi="Arial" w:cs="Arial"/>
          <w:lang w:val="en-US"/>
        </w:rPr>
        <w:t>O.</w:t>
      </w:r>
    </w:p>
    <w:p w:rsidR="000C12FA" w:rsidRPr="00B21D2F" w:rsidRDefault="000C12FA" w:rsidP="000C12FA">
      <w:pPr>
        <w:jc w:val="both"/>
        <w:rPr>
          <w:rFonts w:ascii="Arial" w:hAnsi="Arial" w:cs="Arial"/>
          <w:lang w:val="en-US"/>
        </w:rPr>
      </w:pPr>
    </w:p>
    <w:p w:rsidR="00397B9D" w:rsidRPr="00397B9D" w:rsidRDefault="00397B9D" w:rsidP="000C12FA">
      <w:pPr>
        <w:jc w:val="both"/>
        <w:rPr>
          <w:rFonts w:ascii="Arial" w:hAnsi="Arial" w:cs="Arial"/>
          <w:b/>
          <w:lang w:val="en-US"/>
        </w:rPr>
      </w:pPr>
      <w:r w:rsidRPr="00397B9D">
        <w:rPr>
          <w:rFonts w:ascii="Arial" w:hAnsi="Arial" w:cs="Arial"/>
          <w:b/>
          <w:lang w:val="en-US"/>
        </w:rPr>
        <w:t>Fully Configurable</w:t>
      </w:r>
    </w:p>
    <w:p w:rsidR="00397B9D" w:rsidRPr="00397B9D" w:rsidRDefault="0060567A" w:rsidP="000C12F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EE610 </w:t>
      </w:r>
      <w:proofErr w:type="gramStart"/>
      <w:r>
        <w:rPr>
          <w:rFonts w:ascii="Arial" w:hAnsi="Arial" w:cs="Arial"/>
          <w:lang w:val="en-US"/>
        </w:rPr>
        <w:t xml:space="preserve">can be </w:t>
      </w:r>
      <w:r w:rsidR="00E4277C">
        <w:rPr>
          <w:rFonts w:ascii="Arial" w:hAnsi="Arial" w:cs="Arial"/>
          <w:lang w:val="en-US"/>
        </w:rPr>
        <w:t xml:space="preserve">easily </w:t>
      </w:r>
      <w:r>
        <w:rPr>
          <w:rFonts w:ascii="Arial" w:hAnsi="Arial" w:cs="Arial"/>
          <w:lang w:val="en-US"/>
        </w:rPr>
        <w:t>configured</w:t>
      </w:r>
      <w:proofErr w:type="gramEnd"/>
      <w:r>
        <w:rPr>
          <w:rFonts w:ascii="Arial" w:hAnsi="Arial" w:cs="Arial"/>
          <w:lang w:val="en-US"/>
        </w:rPr>
        <w:t xml:space="preserve"> on site.</w:t>
      </w:r>
      <w:r w:rsidR="00E4277C">
        <w:rPr>
          <w:rFonts w:ascii="Arial" w:hAnsi="Arial" w:cs="Arial"/>
          <w:lang w:val="en-US"/>
        </w:rPr>
        <w:t xml:space="preserve"> </w:t>
      </w:r>
      <w:r w:rsidR="00397B9D" w:rsidRPr="00397B9D">
        <w:rPr>
          <w:rFonts w:ascii="Arial" w:hAnsi="Arial" w:cs="Arial"/>
          <w:lang w:val="en-US"/>
        </w:rPr>
        <w:t>Pressure range, time</w:t>
      </w:r>
      <w:r w:rsidR="00397B9D">
        <w:rPr>
          <w:rFonts w:ascii="Arial" w:hAnsi="Arial" w:cs="Arial"/>
          <w:lang w:val="en-US"/>
        </w:rPr>
        <w:t xml:space="preserve"> constant</w:t>
      </w:r>
      <w:r w:rsidR="00397B9D" w:rsidRPr="00397B9D">
        <w:rPr>
          <w:rFonts w:ascii="Arial" w:hAnsi="Arial" w:cs="Arial"/>
          <w:lang w:val="en-US"/>
        </w:rPr>
        <w:t xml:space="preserve">, output signal, display </w:t>
      </w:r>
      <w:r w:rsidR="00397B9D">
        <w:rPr>
          <w:rFonts w:ascii="Arial" w:hAnsi="Arial" w:cs="Arial"/>
          <w:lang w:val="en-US"/>
        </w:rPr>
        <w:t>units and backlight</w:t>
      </w:r>
      <w:r w:rsidR="00397B9D" w:rsidRPr="00397B9D">
        <w:rPr>
          <w:rFonts w:ascii="Arial" w:hAnsi="Arial" w:cs="Arial"/>
          <w:lang w:val="en-US"/>
        </w:rPr>
        <w:t xml:space="preserve"> can be set via </w:t>
      </w:r>
      <w:proofErr w:type="gramStart"/>
      <w:r w:rsidR="00397B9D" w:rsidRPr="00397B9D">
        <w:rPr>
          <w:rFonts w:ascii="Arial" w:hAnsi="Arial" w:cs="Arial"/>
          <w:lang w:val="en-US"/>
        </w:rPr>
        <w:t>DIP switches</w:t>
      </w:r>
      <w:proofErr w:type="gramEnd"/>
      <w:r w:rsidR="00397B9D" w:rsidRPr="00397B9D">
        <w:rPr>
          <w:rFonts w:ascii="Arial" w:hAnsi="Arial" w:cs="Arial"/>
          <w:lang w:val="en-US"/>
        </w:rPr>
        <w:t xml:space="preserve"> on the </w:t>
      </w:r>
      <w:r w:rsidR="00397B9D">
        <w:rPr>
          <w:rFonts w:ascii="Arial" w:hAnsi="Arial" w:cs="Arial"/>
          <w:lang w:val="en-US"/>
        </w:rPr>
        <w:t xml:space="preserve">electronics board. </w:t>
      </w:r>
      <w:r w:rsidR="008A35DB">
        <w:rPr>
          <w:rFonts w:ascii="Arial" w:hAnsi="Arial" w:cs="Arial"/>
          <w:lang w:val="en-US"/>
        </w:rPr>
        <w:t>The</w:t>
      </w:r>
      <w:r w:rsidR="00397B9D">
        <w:rPr>
          <w:rFonts w:ascii="Arial" w:hAnsi="Arial" w:cs="Arial"/>
          <w:lang w:val="en-US"/>
        </w:rPr>
        <w:t xml:space="preserve"> z</w:t>
      </w:r>
      <w:r w:rsidR="00397B9D" w:rsidRPr="00397B9D">
        <w:rPr>
          <w:rFonts w:ascii="Arial" w:hAnsi="Arial" w:cs="Arial"/>
          <w:lang w:val="en-US"/>
        </w:rPr>
        <w:t xml:space="preserve">ero </w:t>
      </w:r>
      <w:r w:rsidR="00397B9D">
        <w:rPr>
          <w:rFonts w:ascii="Arial" w:hAnsi="Arial" w:cs="Arial"/>
          <w:lang w:val="en-US"/>
        </w:rPr>
        <w:t>and span point</w:t>
      </w:r>
      <w:r w:rsidR="00397B9D" w:rsidRPr="00397B9D">
        <w:rPr>
          <w:rFonts w:ascii="Arial" w:hAnsi="Arial" w:cs="Arial"/>
          <w:lang w:val="en-US"/>
        </w:rPr>
        <w:t xml:space="preserve"> adjustment </w:t>
      </w:r>
      <w:proofErr w:type="gramStart"/>
      <w:r>
        <w:rPr>
          <w:rFonts w:ascii="Arial" w:hAnsi="Arial" w:cs="Arial"/>
          <w:lang w:val="en-US"/>
        </w:rPr>
        <w:t>can be performed</w:t>
      </w:r>
      <w:proofErr w:type="gramEnd"/>
      <w:r w:rsidR="00397B9D" w:rsidRPr="00397B9D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with</w:t>
      </w:r>
      <w:r w:rsidR="00397B9D" w:rsidRPr="00397B9D">
        <w:rPr>
          <w:rFonts w:ascii="Arial" w:hAnsi="Arial" w:cs="Arial"/>
          <w:lang w:val="en-US"/>
        </w:rPr>
        <w:t xml:space="preserve"> push</w:t>
      </w:r>
      <w:r w:rsidR="00397B9D">
        <w:rPr>
          <w:rFonts w:ascii="Arial" w:hAnsi="Arial" w:cs="Arial"/>
          <w:lang w:val="en-US"/>
        </w:rPr>
        <w:t xml:space="preserve"> </w:t>
      </w:r>
      <w:r w:rsidR="00397B9D" w:rsidRPr="00397B9D">
        <w:rPr>
          <w:rFonts w:ascii="Arial" w:hAnsi="Arial" w:cs="Arial"/>
          <w:lang w:val="en-US"/>
        </w:rPr>
        <w:t>buttons.</w:t>
      </w:r>
    </w:p>
    <w:p w:rsidR="000C12FA" w:rsidRPr="0060567A" w:rsidRDefault="000C12FA" w:rsidP="000C12FA">
      <w:pPr>
        <w:jc w:val="both"/>
        <w:rPr>
          <w:rFonts w:ascii="Arial" w:hAnsi="Arial" w:cs="Arial"/>
          <w:lang w:val="en-US"/>
        </w:rPr>
      </w:pPr>
    </w:p>
    <w:p w:rsidR="00980BD8" w:rsidRPr="00B21D2F" w:rsidRDefault="00980BD8" w:rsidP="000C12FA">
      <w:pPr>
        <w:jc w:val="both"/>
        <w:rPr>
          <w:rFonts w:ascii="Arial" w:hAnsi="Arial" w:cs="Arial"/>
          <w:b/>
          <w:lang w:val="en-US"/>
        </w:rPr>
      </w:pPr>
      <w:r w:rsidRPr="00B21D2F">
        <w:rPr>
          <w:rFonts w:ascii="Arial" w:hAnsi="Arial" w:cs="Arial"/>
          <w:b/>
          <w:lang w:val="en-US"/>
        </w:rPr>
        <w:t>Easy Mounting</w:t>
      </w:r>
    </w:p>
    <w:p w:rsidR="00980BD8" w:rsidRDefault="00980BD8" w:rsidP="000C12FA">
      <w:pPr>
        <w:jc w:val="both"/>
        <w:rPr>
          <w:rFonts w:cs="Arial"/>
          <w:lang w:val="en-US"/>
        </w:rPr>
      </w:pPr>
      <w:r w:rsidRPr="00980BD8">
        <w:rPr>
          <w:rFonts w:ascii="Arial" w:hAnsi="Arial" w:cs="Arial"/>
          <w:lang w:val="en-US"/>
        </w:rPr>
        <w:t>The functional IP65 / NEMA 4 enclosure</w:t>
      </w:r>
      <w:r>
        <w:rPr>
          <w:rFonts w:ascii="Arial" w:hAnsi="Arial" w:cs="Arial"/>
          <w:lang w:val="en-US"/>
        </w:rPr>
        <w:t xml:space="preserve"> facilitates mounting the sensor with closed cover. This saves time and also protects the electronics from construction site pollution and </w:t>
      </w:r>
      <w:r w:rsidR="001C1809">
        <w:rPr>
          <w:rFonts w:ascii="Arial" w:hAnsi="Arial" w:cs="Arial"/>
          <w:lang w:val="en-US"/>
        </w:rPr>
        <w:t xml:space="preserve">mechanical damage during installation. For wiring the EE610 features both a cable gland and </w:t>
      </w:r>
      <w:r w:rsidR="001C1809" w:rsidRPr="001C1809">
        <w:rPr>
          <w:rFonts w:ascii="Arial" w:hAnsi="Arial" w:cs="Arial"/>
          <w:lang w:val="en-US"/>
        </w:rPr>
        <w:t>a knockout opening for a ½”conduit adapter.</w:t>
      </w:r>
    </w:p>
    <w:p w:rsidR="001C1809" w:rsidRPr="00980BD8" w:rsidRDefault="001C1809" w:rsidP="000C12FA">
      <w:pPr>
        <w:jc w:val="both"/>
        <w:rPr>
          <w:rFonts w:ascii="Arial" w:hAnsi="Arial" w:cs="Arial"/>
          <w:lang w:val="en-US"/>
        </w:rPr>
      </w:pPr>
    </w:p>
    <w:p w:rsidR="007B0C03" w:rsidRPr="00B21D2F" w:rsidRDefault="007B0C03" w:rsidP="00623180">
      <w:pPr>
        <w:pStyle w:val="Textkrper2"/>
        <w:rPr>
          <w:rFonts w:cs="Arial"/>
          <w:lang w:val="en-US"/>
        </w:rPr>
      </w:pPr>
    </w:p>
    <w:p w:rsidR="007B0C03" w:rsidRPr="00B21D2F" w:rsidRDefault="007B0C03" w:rsidP="00623180">
      <w:pPr>
        <w:pStyle w:val="Textkrper2"/>
        <w:rPr>
          <w:rFonts w:cs="Arial"/>
          <w:lang w:val="en-US"/>
        </w:rPr>
      </w:pPr>
    </w:p>
    <w:p w:rsidR="00623180" w:rsidRPr="000C12FA" w:rsidRDefault="00623180" w:rsidP="00623180">
      <w:pPr>
        <w:pStyle w:val="Textkrper2"/>
        <w:rPr>
          <w:lang w:val="en-US"/>
        </w:rPr>
      </w:pPr>
      <w:r w:rsidRPr="000C12FA">
        <w:rPr>
          <w:lang w:val="en-US"/>
        </w:rPr>
        <w:t xml:space="preserve">Characters (incl. spaces): </w:t>
      </w:r>
      <w:r w:rsidR="00DE58AC">
        <w:rPr>
          <w:lang w:val="en-US"/>
        </w:rPr>
        <w:t>1889</w:t>
      </w:r>
      <w:bookmarkStart w:id="2" w:name="_GoBack"/>
      <w:bookmarkEnd w:id="2"/>
    </w:p>
    <w:p w:rsidR="00623180" w:rsidRPr="000C12FA" w:rsidRDefault="00623180" w:rsidP="00623180">
      <w:pPr>
        <w:pStyle w:val="Textkrper2"/>
        <w:rPr>
          <w:lang w:val="en-US"/>
        </w:rPr>
      </w:pPr>
      <w:r w:rsidRPr="000C12FA">
        <w:rPr>
          <w:lang w:val="en-US"/>
        </w:rPr>
        <w:t xml:space="preserve">Words: </w:t>
      </w:r>
      <w:r w:rsidR="00DE58AC">
        <w:rPr>
          <w:lang w:val="en-US"/>
        </w:rPr>
        <w:t>285</w:t>
      </w:r>
    </w:p>
    <w:bookmarkEnd w:id="0"/>
    <w:bookmarkEnd w:id="1"/>
    <w:p w:rsidR="008A1AE3" w:rsidRPr="000C12FA" w:rsidRDefault="008A1AE3" w:rsidP="005C1CD0">
      <w:pPr>
        <w:pStyle w:val="Textkrper2"/>
        <w:rPr>
          <w:rFonts w:cs="Arial"/>
          <w:b/>
          <w:lang w:val="en-US"/>
        </w:rPr>
      </w:pPr>
    </w:p>
    <w:p w:rsidR="008A1AE3" w:rsidRPr="000C12FA" w:rsidRDefault="008A1AE3" w:rsidP="005C1CD0">
      <w:pPr>
        <w:pStyle w:val="Textkrper2"/>
        <w:rPr>
          <w:rFonts w:cs="Arial"/>
          <w:b/>
          <w:lang w:val="en-US"/>
        </w:rPr>
      </w:pPr>
    </w:p>
    <w:p w:rsidR="008A1AE3" w:rsidRPr="000C12FA" w:rsidRDefault="008A1AE3" w:rsidP="005C1CD0">
      <w:pPr>
        <w:pStyle w:val="Textkrper2"/>
        <w:rPr>
          <w:rFonts w:cs="Arial"/>
          <w:b/>
          <w:lang w:val="en-US"/>
        </w:rPr>
      </w:pPr>
    </w:p>
    <w:p w:rsidR="00150BD4" w:rsidRPr="00FE2A20" w:rsidRDefault="00623180" w:rsidP="00FE2A20">
      <w:pPr>
        <w:spacing w:before="120" w:after="120"/>
        <w:jc w:val="both"/>
        <w:rPr>
          <w:rFonts w:ascii="Arial" w:hAnsi="Arial" w:cs="Arial"/>
          <w:b/>
        </w:rPr>
      </w:pPr>
      <w:r w:rsidRPr="00FE2A20">
        <w:rPr>
          <w:rFonts w:ascii="Arial" w:hAnsi="Arial" w:cs="Arial"/>
          <w:b/>
        </w:rPr>
        <w:t>Images</w:t>
      </w:r>
      <w:r w:rsidR="00174953" w:rsidRPr="00FE2A20">
        <w:rPr>
          <w:rFonts w:ascii="Arial" w:hAnsi="Arial" w:cs="Arial"/>
          <w:b/>
        </w:rPr>
        <w:t>:</w:t>
      </w:r>
    </w:p>
    <w:p w:rsidR="00547A20" w:rsidRPr="004C5C84" w:rsidRDefault="001C1809" w:rsidP="00547A20">
      <w:pPr>
        <w:pStyle w:val="Textkrper2"/>
        <w:rPr>
          <w:rFonts w:eastAsia="Calibri" w:cs="Arial"/>
          <w:i/>
          <w:sz w:val="16"/>
          <w:lang w:eastAsia="en-US"/>
        </w:rPr>
      </w:pPr>
      <w:r>
        <w:rPr>
          <w:rFonts w:eastAsia="Calibri" w:cs="Arial"/>
          <w:i/>
          <w:noProof/>
          <w:sz w:val="16"/>
          <w:lang w:eastAsia="ko-KR"/>
        </w:rPr>
        <w:drawing>
          <wp:inline distT="0" distB="0" distL="0" distR="0" wp14:anchorId="6BE4DCF4" wp14:editId="45FD6D7C">
            <wp:extent cx="2880000" cy="1917741"/>
            <wp:effectExtent l="0" t="0" r="0" b="635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E610_72dpi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17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A20" w:rsidRPr="001C1809" w:rsidRDefault="001C1809" w:rsidP="00547A20">
      <w:pPr>
        <w:pStyle w:val="Textkrper2"/>
        <w:rPr>
          <w:rFonts w:eastAsia="Calibri" w:cs="Arial"/>
          <w:sz w:val="16"/>
          <w:lang w:val="en-US" w:eastAsia="en-US"/>
        </w:rPr>
      </w:pPr>
      <w:r w:rsidRPr="001C1809">
        <w:rPr>
          <w:rFonts w:eastAsia="Calibri" w:cs="Arial"/>
          <w:sz w:val="16"/>
          <w:lang w:val="en-US" w:eastAsia="en-US"/>
        </w:rPr>
        <w:t>EE610 differential pressure sensor for low pressure.</w:t>
      </w:r>
    </w:p>
    <w:p w:rsidR="00174953" w:rsidRPr="001C1809" w:rsidRDefault="00174953" w:rsidP="00764E37">
      <w:pPr>
        <w:pStyle w:val="KeinLeerraum"/>
        <w:rPr>
          <w:rFonts w:ascii="Arial" w:hAnsi="Arial" w:cs="Arial"/>
          <w:i/>
          <w:sz w:val="20"/>
          <w:szCs w:val="20"/>
          <w:lang w:val="en-US"/>
        </w:rPr>
      </w:pPr>
    </w:p>
    <w:p w:rsidR="00623180" w:rsidRPr="00B21D2F" w:rsidRDefault="00623180" w:rsidP="00623180">
      <w:pPr>
        <w:pStyle w:val="Textkrper"/>
        <w:tabs>
          <w:tab w:val="left" w:pos="3402"/>
          <w:tab w:val="left" w:pos="6237"/>
        </w:tabs>
        <w:ind w:right="1"/>
        <w:rPr>
          <w:sz w:val="20"/>
          <w:lang w:val="en-US"/>
        </w:rPr>
      </w:pPr>
      <w:r w:rsidRPr="00B21D2F">
        <w:rPr>
          <w:sz w:val="20"/>
          <w:lang w:val="en-US"/>
        </w:rPr>
        <w:t xml:space="preserve">Photos: E+E </w:t>
      </w:r>
      <w:proofErr w:type="spellStart"/>
      <w:r w:rsidRPr="00B21D2F">
        <w:rPr>
          <w:sz w:val="20"/>
          <w:lang w:val="en-US"/>
        </w:rPr>
        <w:t>Elektronik</w:t>
      </w:r>
      <w:proofErr w:type="spellEnd"/>
      <w:r w:rsidRPr="00B21D2F">
        <w:rPr>
          <w:sz w:val="20"/>
          <w:lang w:val="en-US"/>
        </w:rPr>
        <w:t xml:space="preserve"> GmbH, reprint free of charge</w:t>
      </w:r>
    </w:p>
    <w:p w:rsidR="00E1746F" w:rsidRPr="00B21D2F" w:rsidRDefault="00E1746F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  <w:lang w:val="en-US"/>
        </w:rPr>
      </w:pPr>
    </w:p>
    <w:p w:rsidR="00ED138E" w:rsidRPr="00B21D2F" w:rsidRDefault="00ED138E" w:rsidP="00A45E49">
      <w:pPr>
        <w:pStyle w:val="Textkrper2"/>
        <w:rPr>
          <w:rFonts w:cs="Arial"/>
          <w:lang w:val="en-US"/>
        </w:rPr>
      </w:pPr>
    </w:p>
    <w:p w:rsidR="00FE2A20" w:rsidRPr="00FE2A20" w:rsidRDefault="00FE2A20" w:rsidP="00FE2A20">
      <w:pPr>
        <w:spacing w:before="120" w:after="120"/>
        <w:jc w:val="both"/>
        <w:rPr>
          <w:rFonts w:ascii="Arial" w:hAnsi="Arial" w:cs="Arial"/>
          <w:b/>
          <w:lang w:val="en-US"/>
        </w:rPr>
      </w:pPr>
      <w:r w:rsidRPr="00FE2A20">
        <w:rPr>
          <w:rFonts w:ascii="Arial" w:hAnsi="Arial" w:cs="Arial"/>
          <w:b/>
          <w:lang w:val="en-US"/>
        </w:rPr>
        <w:t>Company Profile</w:t>
      </w:r>
    </w:p>
    <w:p w:rsidR="00623180" w:rsidRPr="00FE2A20" w:rsidRDefault="00623180" w:rsidP="00623180">
      <w:pPr>
        <w:pStyle w:val="Textkrper2"/>
        <w:rPr>
          <w:rFonts w:cs="Arial"/>
          <w:lang w:val="en-US"/>
        </w:rPr>
      </w:pPr>
      <w:r w:rsidRPr="00FE2A20">
        <w:rPr>
          <w:rFonts w:cs="Arial"/>
          <w:lang w:val="en-US"/>
        </w:rPr>
        <w:t>E+E </w:t>
      </w:r>
      <w:proofErr w:type="spellStart"/>
      <w:r w:rsidRPr="00FE2A20">
        <w:rPr>
          <w:rFonts w:cs="Arial"/>
          <w:lang w:val="en-US"/>
        </w:rPr>
        <w:t>Elektronik</w:t>
      </w:r>
      <w:proofErr w:type="spellEnd"/>
      <w:r w:rsidRPr="00FE2A20">
        <w:rPr>
          <w:rFonts w:cs="Arial"/>
          <w:lang w:val="en-US"/>
        </w:rPr>
        <w:t xml:space="preserve"> develops and manufactures sensors and transmitters for humidity, temperature, dew</w:t>
      </w:r>
      <w:r w:rsidR="00DA6CA5" w:rsidRPr="00FE2A20">
        <w:rPr>
          <w:rFonts w:cs="Arial"/>
          <w:lang w:val="en-US"/>
        </w:rPr>
        <w:t xml:space="preserve"> </w:t>
      </w:r>
      <w:r w:rsidRPr="00FE2A20">
        <w:rPr>
          <w:rFonts w:cs="Arial"/>
          <w:lang w:val="en-US"/>
        </w:rPr>
        <w:t>point, mois</w:t>
      </w:r>
      <w:r w:rsidR="00DA6CA5" w:rsidRPr="00FE2A20">
        <w:rPr>
          <w:rFonts w:cs="Arial"/>
          <w:lang w:val="en-US"/>
        </w:rPr>
        <w:t xml:space="preserve">ture in oil, air velocity, flow, </w:t>
      </w:r>
      <w:r w:rsidRPr="00FE2A20">
        <w:rPr>
          <w:rFonts w:cs="Arial"/>
          <w:lang w:val="en-US"/>
        </w:rPr>
        <w:t>CO</w:t>
      </w:r>
      <w:r w:rsidRPr="00FE2A20">
        <w:rPr>
          <w:rFonts w:cs="Arial"/>
          <w:vertAlign w:val="subscript"/>
          <w:lang w:val="en-US"/>
        </w:rPr>
        <w:t>2</w:t>
      </w:r>
      <w:r w:rsidR="00DA6CA5" w:rsidRPr="00FE2A20">
        <w:rPr>
          <w:rFonts w:cs="Arial"/>
          <w:vertAlign w:val="subscript"/>
          <w:lang w:val="en-US"/>
        </w:rPr>
        <w:t xml:space="preserve"> </w:t>
      </w:r>
      <w:r w:rsidR="00DA6CA5" w:rsidRPr="00FE2A20">
        <w:rPr>
          <w:rFonts w:cs="Arial"/>
          <w:lang w:val="en-US"/>
        </w:rPr>
        <w:t>and pressure</w:t>
      </w:r>
      <w:r w:rsidRPr="00FE2A20">
        <w:rPr>
          <w:rFonts w:cs="Arial"/>
          <w:lang w:val="en-US"/>
        </w:rPr>
        <w:t xml:space="preserve">. Data loggers, hand-held measuring devices and calibration systems complete the comprehensive product portfolio of the Austrian sensor specialist. The main applications for E+E products lie in HVAC, building automation, industrial process control and the automotive industry. A certified quality management system according to ISO 9001 and </w:t>
      </w:r>
      <w:r w:rsidR="00DA6CA5" w:rsidRPr="00FE2A20">
        <w:rPr>
          <w:rFonts w:cs="Arial"/>
          <w:lang w:val="en-US"/>
        </w:rPr>
        <w:t>IATF</w:t>
      </w:r>
      <w:r w:rsidR="00B9105F" w:rsidRPr="00FE2A20">
        <w:rPr>
          <w:rFonts w:cs="Arial"/>
          <w:lang w:val="en-US"/>
        </w:rPr>
        <w:t xml:space="preserve"> 16949 </w:t>
      </w:r>
      <w:r w:rsidRPr="00FE2A20">
        <w:rPr>
          <w:rFonts w:cs="Arial"/>
          <w:lang w:val="en-US"/>
        </w:rPr>
        <w:t>ensures the highest quality standards. E+E Elektronik has a worldwide dealership network and representative offices in Germany, France, Italy, Korea, China and the United States. The accredi</w:t>
      </w:r>
      <w:r w:rsidR="00DE7BBD">
        <w:rPr>
          <w:rFonts w:cs="Arial"/>
          <w:lang w:val="en-US"/>
        </w:rPr>
        <w:t>ted E+E calibration laboratory</w:t>
      </w:r>
      <w:r w:rsidRPr="00FE2A20">
        <w:rPr>
          <w:rFonts w:cs="Arial"/>
          <w:lang w:val="en-US"/>
        </w:rPr>
        <w:t xml:space="preserve"> has been commissioned by the Austrian Federal Office for Metrology (BEV) to provide the national standards for humidity and air velocity.</w:t>
      </w:r>
    </w:p>
    <w:p w:rsidR="00E762DB" w:rsidRPr="00ED61AF" w:rsidRDefault="00E762DB" w:rsidP="00CB1545">
      <w:pPr>
        <w:rPr>
          <w:rFonts w:ascii="Arial" w:hAnsi="Arial" w:cs="Arial"/>
          <w:lang w:val="en-US"/>
        </w:rPr>
      </w:pPr>
    </w:p>
    <w:p w:rsidR="00E1746F" w:rsidRPr="00ED61AF" w:rsidRDefault="00E1746F" w:rsidP="00CB1545">
      <w:pPr>
        <w:rPr>
          <w:rFonts w:ascii="Arial" w:hAnsi="Arial" w:cs="Arial"/>
          <w:lang w:val="en-US"/>
        </w:rPr>
      </w:pPr>
    </w:p>
    <w:p w:rsidR="00ED138E" w:rsidRPr="00E1746F" w:rsidRDefault="00ED138E" w:rsidP="00CB1545">
      <w:pPr>
        <w:rPr>
          <w:rFonts w:ascii="Arial" w:hAnsi="Arial" w:cs="Arial"/>
          <w:b/>
        </w:rPr>
      </w:pPr>
      <w:r w:rsidRPr="00E1746F">
        <w:rPr>
          <w:rFonts w:ascii="Arial" w:hAnsi="Arial" w:cs="Arial"/>
          <w:b/>
        </w:rPr>
        <w:t xml:space="preserve">E+E Elektronik </w:t>
      </w:r>
      <w:proofErr w:type="spellStart"/>
      <w:r w:rsidRPr="00E1746F">
        <w:rPr>
          <w:rFonts w:ascii="Arial" w:hAnsi="Arial" w:cs="Arial"/>
          <w:b/>
        </w:rPr>
        <w:t>Ges.m.b.H</w:t>
      </w:r>
      <w:proofErr w:type="spellEnd"/>
      <w:r w:rsidR="004C5C84">
        <w:rPr>
          <w:rFonts w:ascii="Arial" w:hAnsi="Arial" w:cs="Arial"/>
          <w:b/>
        </w:rPr>
        <w:t>.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Langwiesen 7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 xml:space="preserve">4209 </w:t>
      </w:r>
      <w:proofErr w:type="spellStart"/>
      <w:r w:rsidRPr="00E1746F">
        <w:rPr>
          <w:rFonts w:ascii="Arial" w:hAnsi="Arial" w:cs="Arial"/>
        </w:rPr>
        <w:t>Engerwitzdorf</w:t>
      </w:r>
      <w:proofErr w:type="spellEnd"/>
    </w:p>
    <w:p w:rsidR="00ED138E" w:rsidRPr="00E1746F" w:rsidRDefault="00623180" w:rsidP="00CB1545">
      <w:pPr>
        <w:rPr>
          <w:rFonts w:ascii="Arial" w:hAnsi="Arial" w:cs="Arial"/>
        </w:rPr>
      </w:pPr>
      <w:r>
        <w:rPr>
          <w:rFonts w:ascii="Arial" w:hAnsi="Arial" w:cs="Arial"/>
        </w:rPr>
        <w:t>Austria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T: +43 (0) 7235 605-0</w:t>
      </w:r>
    </w:p>
    <w:p w:rsidR="00ED138E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F: +43 (0) 7235 605-8</w:t>
      </w:r>
    </w:p>
    <w:p w:rsid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info@epluse.at</w:t>
      </w:r>
    </w:p>
    <w:p w:rsidR="00CB1545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www.epluse.com</w:t>
      </w:r>
    </w:p>
    <w:p w:rsidR="00CB1545" w:rsidRPr="00174953" w:rsidRDefault="00CB1545" w:rsidP="00CB1545">
      <w:pPr>
        <w:rPr>
          <w:rFonts w:ascii="Arial" w:hAnsi="Arial" w:cs="Arial"/>
          <w:b/>
        </w:rPr>
      </w:pPr>
    </w:p>
    <w:p w:rsidR="00ED138E" w:rsidRPr="00623180" w:rsidRDefault="00623180" w:rsidP="00CB1545">
      <w:pPr>
        <w:rPr>
          <w:rFonts w:ascii="Arial" w:hAnsi="Arial" w:cs="Arial"/>
          <w:b/>
          <w:lang w:val="en-US"/>
        </w:rPr>
      </w:pPr>
      <w:r w:rsidRPr="00623180">
        <w:rPr>
          <w:rFonts w:ascii="Arial" w:hAnsi="Arial" w:cs="Arial"/>
          <w:b/>
          <w:lang w:val="en-US"/>
        </w:rPr>
        <w:t>Press contact</w:t>
      </w:r>
      <w:r w:rsidR="00F12298" w:rsidRPr="00623180">
        <w:rPr>
          <w:rFonts w:ascii="Arial" w:hAnsi="Arial" w:cs="Arial"/>
          <w:b/>
          <w:lang w:val="en-US"/>
        </w:rPr>
        <w:t>:</w:t>
      </w:r>
    </w:p>
    <w:p w:rsidR="00ED138E" w:rsidRPr="00623180" w:rsidRDefault="00623180" w:rsidP="00CB1545">
      <w:pPr>
        <w:rPr>
          <w:rFonts w:ascii="Arial" w:hAnsi="Arial" w:cs="Arial"/>
          <w:lang w:val="en-US"/>
        </w:rPr>
      </w:pPr>
      <w:r w:rsidRPr="00623180">
        <w:rPr>
          <w:rFonts w:ascii="Arial" w:hAnsi="Arial" w:cs="Arial"/>
          <w:lang w:val="en-US"/>
        </w:rPr>
        <w:t>Mr.</w:t>
      </w:r>
      <w:r w:rsidR="005B1189" w:rsidRPr="00623180">
        <w:rPr>
          <w:rFonts w:ascii="Arial" w:hAnsi="Arial" w:cs="Arial"/>
          <w:lang w:val="en-US"/>
        </w:rPr>
        <w:t xml:space="preserve"> </w:t>
      </w:r>
      <w:r w:rsidR="003C5AB4" w:rsidRPr="00623180">
        <w:rPr>
          <w:rFonts w:ascii="Arial" w:hAnsi="Arial" w:cs="Arial"/>
          <w:lang w:val="en-US"/>
        </w:rPr>
        <w:t>Johannes Fraundorfer</w:t>
      </w:r>
    </w:p>
    <w:p w:rsidR="00ED138E" w:rsidRPr="00623180" w:rsidRDefault="00F12298" w:rsidP="00CB1545">
      <w:pPr>
        <w:rPr>
          <w:rFonts w:ascii="Arial" w:hAnsi="Arial" w:cs="Arial"/>
          <w:lang w:val="en-US"/>
        </w:rPr>
      </w:pPr>
      <w:r w:rsidRPr="00623180">
        <w:rPr>
          <w:rFonts w:ascii="Arial" w:hAnsi="Arial" w:cs="Arial"/>
          <w:lang w:val="en-US"/>
        </w:rPr>
        <w:t>T</w:t>
      </w:r>
      <w:r w:rsidR="00560D51" w:rsidRPr="00623180">
        <w:rPr>
          <w:rFonts w:ascii="Arial" w:hAnsi="Arial" w:cs="Arial"/>
          <w:lang w:val="en-US"/>
        </w:rPr>
        <w:t>: +43 (0)7235 605-217</w:t>
      </w:r>
    </w:p>
    <w:p w:rsidR="007908F8" w:rsidRPr="00623180" w:rsidRDefault="00DE58AC" w:rsidP="00CB1545">
      <w:pPr>
        <w:rPr>
          <w:rFonts w:ascii="Arial" w:hAnsi="Arial" w:cs="Arial"/>
          <w:lang w:val="en-US"/>
        </w:rPr>
      </w:pPr>
      <w:hyperlink r:id="rId9" w:history="1">
        <w:r w:rsidR="00A0463E" w:rsidRPr="00623180">
          <w:rPr>
            <w:rFonts w:ascii="Arial" w:hAnsi="Arial" w:cs="Arial"/>
            <w:lang w:val="en-US"/>
          </w:rPr>
          <w:t>pr@epluse.at</w:t>
        </w:r>
      </w:hyperlink>
    </w:p>
    <w:sectPr w:rsidR="007908F8" w:rsidRPr="00623180" w:rsidSect="007908F8">
      <w:headerReference w:type="default" r:id="rId10"/>
      <w:footerReference w:type="default" r:id="rId11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FD0" w:rsidRDefault="00AA5FD0">
      <w:r>
        <w:separator/>
      </w:r>
    </w:p>
  </w:endnote>
  <w:endnote w:type="continuationSeparator" w:id="0">
    <w:p w:rsidR="00AA5FD0" w:rsidRDefault="00AA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45" w:rsidRPr="00FE2A20" w:rsidRDefault="005E377B" w:rsidP="00E1746F">
    <w:pPr>
      <w:tabs>
        <w:tab w:val="left" w:pos="8789"/>
      </w:tabs>
      <w:jc w:val="right"/>
      <w:rPr>
        <w:rFonts w:ascii="Arial" w:hAnsi="Arial" w:cs="Arial"/>
        <w:color w:val="7F7F7F" w:themeColor="text1" w:themeTint="80"/>
      </w:rPr>
    </w:pPr>
    <w:r w:rsidRPr="00FE2A20">
      <w:rPr>
        <w:rFonts w:ascii="Arial" w:hAnsi="Arial" w:cs="Arial"/>
        <w:color w:val="7F7F7F" w:themeColor="text1" w:themeTint="80"/>
      </w:rPr>
      <w:fldChar w:fldCharType="begin"/>
    </w:r>
    <w:r w:rsidR="00CB1545" w:rsidRPr="00FE2A20">
      <w:rPr>
        <w:rFonts w:ascii="Arial" w:hAnsi="Arial" w:cs="Arial"/>
        <w:color w:val="7F7F7F" w:themeColor="text1" w:themeTint="80"/>
      </w:rPr>
      <w:instrText xml:space="preserve"> PAGE </w:instrText>
    </w:r>
    <w:r w:rsidRPr="00FE2A20">
      <w:rPr>
        <w:rFonts w:ascii="Arial" w:hAnsi="Arial" w:cs="Arial"/>
        <w:color w:val="7F7F7F" w:themeColor="text1" w:themeTint="80"/>
      </w:rPr>
      <w:fldChar w:fldCharType="separate"/>
    </w:r>
    <w:r w:rsidR="00DE58AC">
      <w:rPr>
        <w:rFonts w:ascii="Arial" w:hAnsi="Arial" w:cs="Arial"/>
        <w:noProof/>
        <w:color w:val="7F7F7F" w:themeColor="text1" w:themeTint="80"/>
      </w:rPr>
      <w:t>1</w:t>
    </w:r>
    <w:r w:rsidRPr="00FE2A20">
      <w:rPr>
        <w:rFonts w:ascii="Arial" w:hAnsi="Arial" w:cs="Arial"/>
        <w:color w:val="7F7F7F" w:themeColor="text1" w:themeTint="80"/>
      </w:rPr>
      <w:fldChar w:fldCharType="end"/>
    </w:r>
    <w:r w:rsidR="00CB1545" w:rsidRPr="00FE2A20">
      <w:rPr>
        <w:rFonts w:ascii="Arial" w:hAnsi="Arial" w:cs="Arial"/>
        <w:color w:val="7F7F7F" w:themeColor="text1" w:themeTint="80"/>
      </w:rPr>
      <w:t>/</w:t>
    </w:r>
    <w:r w:rsidRPr="00FE2A20">
      <w:rPr>
        <w:rFonts w:ascii="Arial" w:hAnsi="Arial" w:cs="Arial"/>
        <w:color w:val="7F7F7F" w:themeColor="text1" w:themeTint="80"/>
      </w:rPr>
      <w:fldChar w:fldCharType="begin"/>
    </w:r>
    <w:r w:rsidR="00CB1545" w:rsidRPr="00FE2A20">
      <w:rPr>
        <w:rFonts w:ascii="Arial" w:hAnsi="Arial" w:cs="Arial"/>
        <w:color w:val="7F7F7F" w:themeColor="text1" w:themeTint="80"/>
      </w:rPr>
      <w:instrText xml:space="preserve"> NUMPAGES  </w:instrText>
    </w:r>
    <w:r w:rsidRPr="00FE2A20">
      <w:rPr>
        <w:rFonts w:ascii="Arial" w:hAnsi="Arial" w:cs="Arial"/>
        <w:color w:val="7F7F7F" w:themeColor="text1" w:themeTint="80"/>
      </w:rPr>
      <w:fldChar w:fldCharType="separate"/>
    </w:r>
    <w:r w:rsidR="00DE58AC">
      <w:rPr>
        <w:rFonts w:ascii="Arial" w:hAnsi="Arial" w:cs="Arial"/>
        <w:noProof/>
        <w:color w:val="7F7F7F" w:themeColor="text1" w:themeTint="80"/>
      </w:rPr>
      <w:t>2</w:t>
    </w:r>
    <w:r w:rsidRPr="00FE2A20">
      <w:rPr>
        <w:rFonts w:ascii="Arial" w:hAnsi="Arial" w:cs="Arial"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FD0" w:rsidRDefault="00AA5FD0">
      <w:r>
        <w:separator/>
      </w:r>
    </w:p>
  </w:footnote>
  <w:footnote w:type="continuationSeparator" w:id="0">
    <w:p w:rsidR="00AA5FD0" w:rsidRDefault="00AA5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7"/>
      <w:gridCol w:w="4546"/>
    </w:tblGrid>
    <w:tr w:rsidR="00CB1545" w:rsidRPr="008040EC" w:rsidTr="00FE2A20">
      <w:tc>
        <w:tcPr>
          <w:tcW w:w="4606" w:type="dxa"/>
          <w:vAlign w:val="center"/>
        </w:tcPr>
        <w:p w:rsidR="00CB1545" w:rsidRPr="00FE2A20" w:rsidRDefault="00623180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color w:val="7F7F7F" w:themeColor="text1" w:themeTint="80"/>
              <w:sz w:val="28"/>
              <w:szCs w:val="28"/>
              <w:lang w:val="en-US"/>
            </w:rPr>
          </w:pPr>
          <w:r w:rsidRPr="00FE2A20">
            <w:rPr>
              <w:color w:val="7F7F7F" w:themeColor="text1" w:themeTint="80"/>
              <w:sz w:val="28"/>
              <w:szCs w:val="28"/>
              <w:lang w:val="en-US"/>
            </w:rPr>
            <w:t>PRESS RELEASE</w:t>
          </w:r>
        </w:p>
      </w:tc>
      <w:tc>
        <w:tcPr>
          <w:tcW w:w="4607" w:type="dxa"/>
          <w:vAlign w:val="bottom"/>
        </w:tcPr>
        <w:p w:rsidR="00CB1545" w:rsidRPr="008040EC" w:rsidRDefault="00CB1545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  <w:lang w:eastAsia="ko-KR"/>
            </w:rPr>
            <w:drawing>
              <wp:inline distT="0" distB="0" distL="0" distR="0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B1545" w:rsidRDefault="00DE58AC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  <w:r>
      <w:rPr>
        <w:rFonts w:ascii="Arial" w:hAnsi="Arial" w:cs="Arial"/>
        <w:bCs/>
      </w:rPr>
      <w:pict>
        <v:rect id="_x0000_i1025" style="width:453.65pt;height:1pt;mso-position-vertical:absolute" o:hralign="center" o:hrstd="t" o:hr="t" fillcolor="#a0a0a0" stroked="f"/>
      </w:pict>
    </w:r>
  </w:p>
  <w:p w:rsidR="00FE2A20" w:rsidRPr="0017724A" w:rsidRDefault="00FE2A20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011DE"/>
    <w:rsid w:val="00011E85"/>
    <w:rsid w:val="00017C7E"/>
    <w:rsid w:val="00023099"/>
    <w:rsid w:val="00023E04"/>
    <w:rsid w:val="00032490"/>
    <w:rsid w:val="000404B6"/>
    <w:rsid w:val="00043F81"/>
    <w:rsid w:val="00045141"/>
    <w:rsid w:val="000506D2"/>
    <w:rsid w:val="00051C2A"/>
    <w:rsid w:val="00051FF4"/>
    <w:rsid w:val="00054BB0"/>
    <w:rsid w:val="00060C1C"/>
    <w:rsid w:val="00064828"/>
    <w:rsid w:val="00064C35"/>
    <w:rsid w:val="00070AC2"/>
    <w:rsid w:val="000823ED"/>
    <w:rsid w:val="00084052"/>
    <w:rsid w:val="0009673A"/>
    <w:rsid w:val="00097FC1"/>
    <w:rsid w:val="000C12FA"/>
    <w:rsid w:val="000C4B2B"/>
    <w:rsid w:val="000C789F"/>
    <w:rsid w:val="000E0559"/>
    <w:rsid w:val="000E399E"/>
    <w:rsid w:val="000F32A7"/>
    <w:rsid w:val="00104DDA"/>
    <w:rsid w:val="00104FA4"/>
    <w:rsid w:val="001150BB"/>
    <w:rsid w:val="00122D34"/>
    <w:rsid w:val="00124273"/>
    <w:rsid w:val="00124690"/>
    <w:rsid w:val="00125E8B"/>
    <w:rsid w:val="0013434C"/>
    <w:rsid w:val="00134EE3"/>
    <w:rsid w:val="001406BB"/>
    <w:rsid w:val="00141C90"/>
    <w:rsid w:val="00143636"/>
    <w:rsid w:val="00150BD4"/>
    <w:rsid w:val="00151E77"/>
    <w:rsid w:val="0015235F"/>
    <w:rsid w:val="00156648"/>
    <w:rsid w:val="001600E1"/>
    <w:rsid w:val="001605E4"/>
    <w:rsid w:val="0017354E"/>
    <w:rsid w:val="00174953"/>
    <w:rsid w:val="00176D37"/>
    <w:rsid w:val="0017724A"/>
    <w:rsid w:val="0018046B"/>
    <w:rsid w:val="00182B06"/>
    <w:rsid w:val="00185F0D"/>
    <w:rsid w:val="00190021"/>
    <w:rsid w:val="001905B2"/>
    <w:rsid w:val="00195806"/>
    <w:rsid w:val="00196D44"/>
    <w:rsid w:val="001A5337"/>
    <w:rsid w:val="001B4B54"/>
    <w:rsid w:val="001C0E90"/>
    <w:rsid w:val="001C1809"/>
    <w:rsid w:val="001C2F23"/>
    <w:rsid w:val="001C689E"/>
    <w:rsid w:val="001C7D6D"/>
    <w:rsid w:val="001D2237"/>
    <w:rsid w:val="001D31CC"/>
    <w:rsid w:val="001D6090"/>
    <w:rsid w:val="001D6A7D"/>
    <w:rsid w:val="001E02BF"/>
    <w:rsid w:val="001E33C9"/>
    <w:rsid w:val="001E35F4"/>
    <w:rsid w:val="001E4A1B"/>
    <w:rsid w:val="001E7680"/>
    <w:rsid w:val="001E7868"/>
    <w:rsid w:val="001F62F2"/>
    <w:rsid w:val="002021FC"/>
    <w:rsid w:val="00202D7E"/>
    <w:rsid w:val="002047B2"/>
    <w:rsid w:val="002108B9"/>
    <w:rsid w:val="002135E3"/>
    <w:rsid w:val="0021404D"/>
    <w:rsid w:val="002143B0"/>
    <w:rsid w:val="00220055"/>
    <w:rsid w:val="0023438E"/>
    <w:rsid w:val="0023574D"/>
    <w:rsid w:val="00250276"/>
    <w:rsid w:val="00254279"/>
    <w:rsid w:val="00255494"/>
    <w:rsid w:val="0025703A"/>
    <w:rsid w:val="00260DC2"/>
    <w:rsid w:val="00266425"/>
    <w:rsid w:val="00277266"/>
    <w:rsid w:val="0028450E"/>
    <w:rsid w:val="002851B4"/>
    <w:rsid w:val="0028752D"/>
    <w:rsid w:val="00295800"/>
    <w:rsid w:val="002A1D78"/>
    <w:rsid w:val="002C23A6"/>
    <w:rsid w:val="002D1800"/>
    <w:rsid w:val="002D2582"/>
    <w:rsid w:val="002D5429"/>
    <w:rsid w:val="002E1A46"/>
    <w:rsid w:val="002E2D70"/>
    <w:rsid w:val="002F379F"/>
    <w:rsid w:val="002F4E5B"/>
    <w:rsid w:val="002F6E35"/>
    <w:rsid w:val="00300FD7"/>
    <w:rsid w:val="00302403"/>
    <w:rsid w:val="00302E40"/>
    <w:rsid w:val="00310E23"/>
    <w:rsid w:val="00317035"/>
    <w:rsid w:val="0032340A"/>
    <w:rsid w:val="00323C1F"/>
    <w:rsid w:val="00333EBE"/>
    <w:rsid w:val="00334366"/>
    <w:rsid w:val="00334F40"/>
    <w:rsid w:val="003409D8"/>
    <w:rsid w:val="0034238D"/>
    <w:rsid w:val="00346690"/>
    <w:rsid w:val="0035158C"/>
    <w:rsid w:val="003517AA"/>
    <w:rsid w:val="003615DA"/>
    <w:rsid w:val="0037292B"/>
    <w:rsid w:val="00376172"/>
    <w:rsid w:val="0038002E"/>
    <w:rsid w:val="00381FF1"/>
    <w:rsid w:val="00385C56"/>
    <w:rsid w:val="00387838"/>
    <w:rsid w:val="00392C5B"/>
    <w:rsid w:val="00395B35"/>
    <w:rsid w:val="003961E6"/>
    <w:rsid w:val="00397B9D"/>
    <w:rsid w:val="003A425D"/>
    <w:rsid w:val="003A45C8"/>
    <w:rsid w:val="003B3127"/>
    <w:rsid w:val="003B4DA2"/>
    <w:rsid w:val="003B70A0"/>
    <w:rsid w:val="003C29DE"/>
    <w:rsid w:val="003C5AB4"/>
    <w:rsid w:val="003F20F2"/>
    <w:rsid w:val="004002AA"/>
    <w:rsid w:val="00403C8F"/>
    <w:rsid w:val="00404364"/>
    <w:rsid w:val="0041015D"/>
    <w:rsid w:val="00416A10"/>
    <w:rsid w:val="00427C3D"/>
    <w:rsid w:val="004303EC"/>
    <w:rsid w:val="004320B8"/>
    <w:rsid w:val="0043379A"/>
    <w:rsid w:val="0043686F"/>
    <w:rsid w:val="00442E99"/>
    <w:rsid w:val="0044508D"/>
    <w:rsid w:val="004509E0"/>
    <w:rsid w:val="00452DCF"/>
    <w:rsid w:val="00456A80"/>
    <w:rsid w:val="004656BA"/>
    <w:rsid w:val="004663DD"/>
    <w:rsid w:val="0047238D"/>
    <w:rsid w:val="00477AEB"/>
    <w:rsid w:val="00481BB7"/>
    <w:rsid w:val="004A6F36"/>
    <w:rsid w:val="004A774F"/>
    <w:rsid w:val="004C05DC"/>
    <w:rsid w:val="004C110A"/>
    <w:rsid w:val="004C49B8"/>
    <w:rsid w:val="004C5495"/>
    <w:rsid w:val="004C5C84"/>
    <w:rsid w:val="004C5CB3"/>
    <w:rsid w:val="004E3142"/>
    <w:rsid w:val="004F0068"/>
    <w:rsid w:val="004F3504"/>
    <w:rsid w:val="004F5086"/>
    <w:rsid w:val="004F7203"/>
    <w:rsid w:val="004F7FE8"/>
    <w:rsid w:val="0050266D"/>
    <w:rsid w:val="00510059"/>
    <w:rsid w:val="00511736"/>
    <w:rsid w:val="005121FC"/>
    <w:rsid w:val="0051376E"/>
    <w:rsid w:val="00514D4F"/>
    <w:rsid w:val="00515FF8"/>
    <w:rsid w:val="0051786B"/>
    <w:rsid w:val="00517C15"/>
    <w:rsid w:val="00520205"/>
    <w:rsid w:val="00520471"/>
    <w:rsid w:val="00520FC8"/>
    <w:rsid w:val="00543565"/>
    <w:rsid w:val="00546535"/>
    <w:rsid w:val="00547A20"/>
    <w:rsid w:val="00550782"/>
    <w:rsid w:val="005529B3"/>
    <w:rsid w:val="00560D51"/>
    <w:rsid w:val="00572978"/>
    <w:rsid w:val="0057458A"/>
    <w:rsid w:val="005A3BE7"/>
    <w:rsid w:val="005A508F"/>
    <w:rsid w:val="005B1123"/>
    <w:rsid w:val="005B1189"/>
    <w:rsid w:val="005B40E6"/>
    <w:rsid w:val="005B453B"/>
    <w:rsid w:val="005C05EE"/>
    <w:rsid w:val="005C1CD0"/>
    <w:rsid w:val="005C3D38"/>
    <w:rsid w:val="005C5230"/>
    <w:rsid w:val="005C60A9"/>
    <w:rsid w:val="005E377B"/>
    <w:rsid w:val="005E5851"/>
    <w:rsid w:val="005F06CD"/>
    <w:rsid w:val="005F1622"/>
    <w:rsid w:val="005F178D"/>
    <w:rsid w:val="005F5DBE"/>
    <w:rsid w:val="00602D5A"/>
    <w:rsid w:val="0060567A"/>
    <w:rsid w:val="00616BC4"/>
    <w:rsid w:val="00621289"/>
    <w:rsid w:val="00623180"/>
    <w:rsid w:val="00630272"/>
    <w:rsid w:val="00634D87"/>
    <w:rsid w:val="00634FEF"/>
    <w:rsid w:val="0063565B"/>
    <w:rsid w:val="006477D3"/>
    <w:rsid w:val="0065418F"/>
    <w:rsid w:val="006578C7"/>
    <w:rsid w:val="00664ABA"/>
    <w:rsid w:val="00672133"/>
    <w:rsid w:val="0067263F"/>
    <w:rsid w:val="00676BA0"/>
    <w:rsid w:val="00684761"/>
    <w:rsid w:val="00693A4D"/>
    <w:rsid w:val="006964DA"/>
    <w:rsid w:val="006A3577"/>
    <w:rsid w:val="006B0C6F"/>
    <w:rsid w:val="006C5932"/>
    <w:rsid w:val="006D1BE5"/>
    <w:rsid w:val="006E656D"/>
    <w:rsid w:val="006F14A1"/>
    <w:rsid w:val="007005DE"/>
    <w:rsid w:val="007069B3"/>
    <w:rsid w:val="00710DBC"/>
    <w:rsid w:val="00713401"/>
    <w:rsid w:val="00714588"/>
    <w:rsid w:val="00714BC0"/>
    <w:rsid w:val="00716134"/>
    <w:rsid w:val="0071639D"/>
    <w:rsid w:val="00717F49"/>
    <w:rsid w:val="0072127B"/>
    <w:rsid w:val="00722EB1"/>
    <w:rsid w:val="00723326"/>
    <w:rsid w:val="00730086"/>
    <w:rsid w:val="00731AFA"/>
    <w:rsid w:val="00732A2E"/>
    <w:rsid w:val="00734D18"/>
    <w:rsid w:val="00743B76"/>
    <w:rsid w:val="00747216"/>
    <w:rsid w:val="00752014"/>
    <w:rsid w:val="007600BE"/>
    <w:rsid w:val="00761302"/>
    <w:rsid w:val="00764E37"/>
    <w:rsid w:val="00765367"/>
    <w:rsid w:val="00766025"/>
    <w:rsid w:val="00773714"/>
    <w:rsid w:val="00773DDB"/>
    <w:rsid w:val="007749A7"/>
    <w:rsid w:val="0077714B"/>
    <w:rsid w:val="00783B76"/>
    <w:rsid w:val="00784A20"/>
    <w:rsid w:val="007908F8"/>
    <w:rsid w:val="00790DEA"/>
    <w:rsid w:val="00792D2E"/>
    <w:rsid w:val="00793D89"/>
    <w:rsid w:val="00797B7F"/>
    <w:rsid w:val="00797F30"/>
    <w:rsid w:val="007A44EC"/>
    <w:rsid w:val="007A537B"/>
    <w:rsid w:val="007B0C03"/>
    <w:rsid w:val="007B33DE"/>
    <w:rsid w:val="007D57DD"/>
    <w:rsid w:val="007E0772"/>
    <w:rsid w:val="007E596B"/>
    <w:rsid w:val="007F15DF"/>
    <w:rsid w:val="007F4303"/>
    <w:rsid w:val="008040EC"/>
    <w:rsid w:val="0081031E"/>
    <w:rsid w:val="00814FAC"/>
    <w:rsid w:val="00821F6A"/>
    <w:rsid w:val="00823B81"/>
    <w:rsid w:val="00824FE1"/>
    <w:rsid w:val="00826479"/>
    <w:rsid w:val="0082799E"/>
    <w:rsid w:val="00827DFA"/>
    <w:rsid w:val="00830A37"/>
    <w:rsid w:val="00830A39"/>
    <w:rsid w:val="008342AA"/>
    <w:rsid w:val="00844434"/>
    <w:rsid w:val="0086351F"/>
    <w:rsid w:val="00871A3C"/>
    <w:rsid w:val="00872F84"/>
    <w:rsid w:val="008812DA"/>
    <w:rsid w:val="00886C61"/>
    <w:rsid w:val="0089771F"/>
    <w:rsid w:val="00897CE1"/>
    <w:rsid w:val="008A0650"/>
    <w:rsid w:val="008A06C0"/>
    <w:rsid w:val="008A1AE3"/>
    <w:rsid w:val="008A35DB"/>
    <w:rsid w:val="008A5545"/>
    <w:rsid w:val="008B05E2"/>
    <w:rsid w:val="008C0196"/>
    <w:rsid w:val="008C6C9B"/>
    <w:rsid w:val="008C7244"/>
    <w:rsid w:val="008D328B"/>
    <w:rsid w:val="008D7C70"/>
    <w:rsid w:val="008E6D3C"/>
    <w:rsid w:val="008F2921"/>
    <w:rsid w:val="008F46E7"/>
    <w:rsid w:val="008F68EE"/>
    <w:rsid w:val="008F6E76"/>
    <w:rsid w:val="008F7D9F"/>
    <w:rsid w:val="00910BDA"/>
    <w:rsid w:val="00910E40"/>
    <w:rsid w:val="00916233"/>
    <w:rsid w:val="00934744"/>
    <w:rsid w:val="009353B2"/>
    <w:rsid w:val="00935CE0"/>
    <w:rsid w:val="009404A2"/>
    <w:rsid w:val="00940580"/>
    <w:rsid w:val="00947A2C"/>
    <w:rsid w:val="0095044B"/>
    <w:rsid w:val="009507DA"/>
    <w:rsid w:val="00953707"/>
    <w:rsid w:val="00954CCB"/>
    <w:rsid w:val="00954F5E"/>
    <w:rsid w:val="00970FA1"/>
    <w:rsid w:val="00977083"/>
    <w:rsid w:val="00980BD8"/>
    <w:rsid w:val="00993CC3"/>
    <w:rsid w:val="009A3E5C"/>
    <w:rsid w:val="009B0A4C"/>
    <w:rsid w:val="009B5328"/>
    <w:rsid w:val="009C08F5"/>
    <w:rsid w:val="009C5FA2"/>
    <w:rsid w:val="009D4057"/>
    <w:rsid w:val="009E064D"/>
    <w:rsid w:val="009E0CA0"/>
    <w:rsid w:val="009E0D11"/>
    <w:rsid w:val="009E25F3"/>
    <w:rsid w:val="009E6839"/>
    <w:rsid w:val="009E7F9C"/>
    <w:rsid w:val="009F4E65"/>
    <w:rsid w:val="009F56E7"/>
    <w:rsid w:val="009F732F"/>
    <w:rsid w:val="00A03ADA"/>
    <w:rsid w:val="00A04022"/>
    <w:rsid w:val="00A0463E"/>
    <w:rsid w:val="00A04AF6"/>
    <w:rsid w:val="00A061AF"/>
    <w:rsid w:val="00A07539"/>
    <w:rsid w:val="00A330B6"/>
    <w:rsid w:val="00A36440"/>
    <w:rsid w:val="00A45E49"/>
    <w:rsid w:val="00A5139B"/>
    <w:rsid w:val="00A5229E"/>
    <w:rsid w:val="00A55DC7"/>
    <w:rsid w:val="00A71B95"/>
    <w:rsid w:val="00A91BBD"/>
    <w:rsid w:val="00A94808"/>
    <w:rsid w:val="00A97700"/>
    <w:rsid w:val="00AA36B3"/>
    <w:rsid w:val="00AA454F"/>
    <w:rsid w:val="00AA4780"/>
    <w:rsid w:val="00AA5FD0"/>
    <w:rsid w:val="00AB14E7"/>
    <w:rsid w:val="00AC235D"/>
    <w:rsid w:val="00AC28F2"/>
    <w:rsid w:val="00AC7066"/>
    <w:rsid w:val="00AD5534"/>
    <w:rsid w:val="00AE257B"/>
    <w:rsid w:val="00AE51CA"/>
    <w:rsid w:val="00AE569A"/>
    <w:rsid w:val="00AE63CB"/>
    <w:rsid w:val="00AE68C9"/>
    <w:rsid w:val="00AF61AA"/>
    <w:rsid w:val="00B018D1"/>
    <w:rsid w:val="00B107BA"/>
    <w:rsid w:val="00B150F5"/>
    <w:rsid w:val="00B16D34"/>
    <w:rsid w:val="00B20C09"/>
    <w:rsid w:val="00B21D2F"/>
    <w:rsid w:val="00B26DDD"/>
    <w:rsid w:val="00B35249"/>
    <w:rsid w:val="00B4733C"/>
    <w:rsid w:val="00B52DE6"/>
    <w:rsid w:val="00B55E9D"/>
    <w:rsid w:val="00B60AC2"/>
    <w:rsid w:val="00B72205"/>
    <w:rsid w:val="00B74CB0"/>
    <w:rsid w:val="00B7693B"/>
    <w:rsid w:val="00B769C7"/>
    <w:rsid w:val="00B84CCF"/>
    <w:rsid w:val="00B9105F"/>
    <w:rsid w:val="00B920E2"/>
    <w:rsid w:val="00BA0B18"/>
    <w:rsid w:val="00BA3184"/>
    <w:rsid w:val="00BA3AFA"/>
    <w:rsid w:val="00BA5B2D"/>
    <w:rsid w:val="00BB3C7F"/>
    <w:rsid w:val="00BB4C57"/>
    <w:rsid w:val="00BB7C3A"/>
    <w:rsid w:val="00BC4302"/>
    <w:rsid w:val="00BD1B5D"/>
    <w:rsid w:val="00BD2DC8"/>
    <w:rsid w:val="00BD71DF"/>
    <w:rsid w:val="00BE0BF6"/>
    <w:rsid w:val="00BF249D"/>
    <w:rsid w:val="00C00F75"/>
    <w:rsid w:val="00C129AC"/>
    <w:rsid w:val="00C12D4A"/>
    <w:rsid w:val="00C17A54"/>
    <w:rsid w:val="00C17B6B"/>
    <w:rsid w:val="00C17BB1"/>
    <w:rsid w:val="00C17F3E"/>
    <w:rsid w:val="00C20490"/>
    <w:rsid w:val="00C22166"/>
    <w:rsid w:val="00C348E6"/>
    <w:rsid w:val="00C3786B"/>
    <w:rsid w:val="00C41478"/>
    <w:rsid w:val="00C4450A"/>
    <w:rsid w:val="00C558B0"/>
    <w:rsid w:val="00C561B2"/>
    <w:rsid w:val="00C60307"/>
    <w:rsid w:val="00C657A2"/>
    <w:rsid w:val="00C80E02"/>
    <w:rsid w:val="00C814C1"/>
    <w:rsid w:val="00C91936"/>
    <w:rsid w:val="00C95BB5"/>
    <w:rsid w:val="00CA42E6"/>
    <w:rsid w:val="00CA6687"/>
    <w:rsid w:val="00CB1545"/>
    <w:rsid w:val="00CB7514"/>
    <w:rsid w:val="00CD5D41"/>
    <w:rsid w:val="00CE253A"/>
    <w:rsid w:val="00D01C7F"/>
    <w:rsid w:val="00D02255"/>
    <w:rsid w:val="00D12BCB"/>
    <w:rsid w:val="00D12FDC"/>
    <w:rsid w:val="00D162DE"/>
    <w:rsid w:val="00D2069B"/>
    <w:rsid w:val="00D21660"/>
    <w:rsid w:val="00D310EF"/>
    <w:rsid w:val="00D346EF"/>
    <w:rsid w:val="00D40859"/>
    <w:rsid w:val="00D46E7B"/>
    <w:rsid w:val="00D51A6A"/>
    <w:rsid w:val="00D52D0D"/>
    <w:rsid w:val="00D57E19"/>
    <w:rsid w:val="00D62A73"/>
    <w:rsid w:val="00D66CE2"/>
    <w:rsid w:val="00D670EB"/>
    <w:rsid w:val="00D67FEF"/>
    <w:rsid w:val="00D72CFF"/>
    <w:rsid w:val="00D73AC5"/>
    <w:rsid w:val="00D775B3"/>
    <w:rsid w:val="00D84082"/>
    <w:rsid w:val="00D84AE7"/>
    <w:rsid w:val="00D90497"/>
    <w:rsid w:val="00D93DE5"/>
    <w:rsid w:val="00DA46C8"/>
    <w:rsid w:val="00DA58E3"/>
    <w:rsid w:val="00DA6CA5"/>
    <w:rsid w:val="00DB01B7"/>
    <w:rsid w:val="00DB0863"/>
    <w:rsid w:val="00DC3DD9"/>
    <w:rsid w:val="00DD67FB"/>
    <w:rsid w:val="00DD73C0"/>
    <w:rsid w:val="00DE58AC"/>
    <w:rsid w:val="00DE7BBD"/>
    <w:rsid w:val="00E00B5F"/>
    <w:rsid w:val="00E13234"/>
    <w:rsid w:val="00E1354A"/>
    <w:rsid w:val="00E142CE"/>
    <w:rsid w:val="00E16B8B"/>
    <w:rsid w:val="00E16C82"/>
    <w:rsid w:val="00E172C9"/>
    <w:rsid w:val="00E1746F"/>
    <w:rsid w:val="00E20C6F"/>
    <w:rsid w:val="00E407D3"/>
    <w:rsid w:val="00E4277C"/>
    <w:rsid w:val="00E541D2"/>
    <w:rsid w:val="00E629A4"/>
    <w:rsid w:val="00E66A48"/>
    <w:rsid w:val="00E67391"/>
    <w:rsid w:val="00E7341B"/>
    <w:rsid w:val="00E762DB"/>
    <w:rsid w:val="00E82EDC"/>
    <w:rsid w:val="00E851EF"/>
    <w:rsid w:val="00E92006"/>
    <w:rsid w:val="00E927E0"/>
    <w:rsid w:val="00E950EB"/>
    <w:rsid w:val="00EA34FC"/>
    <w:rsid w:val="00EA78E1"/>
    <w:rsid w:val="00EB3082"/>
    <w:rsid w:val="00EB3F0E"/>
    <w:rsid w:val="00EB5326"/>
    <w:rsid w:val="00EB54A2"/>
    <w:rsid w:val="00EB6376"/>
    <w:rsid w:val="00EC1189"/>
    <w:rsid w:val="00EC4611"/>
    <w:rsid w:val="00ED138E"/>
    <w:rsid w:val="00ED4E31"/>
    <w:rsid w:val="00ED5485"/>
    <w:rsid w:val="00ED61AF"/>
    <w:rsid w:val="00ED66E4"/>
    <w:rsid w:val="00ED759C"/>
    <w:rsid w:val="00EE3EFF"/>
    <w:rsid w:val="00EE4397"/>
    <w:rsid w:val="00EF6D70"/>
    <w:rsid w:val="00F027B1"/>
    <w:rsid w:val="00F02A7D"/>
    <w:rsid w:val="00F12298"/>
    <w:rsid w:val="00F24D72"/>
    <w:rsid w:val="00F302CF"/>
    <w:rsid w:val="00F372BC"/>
    <w:rsid w:val="00F405BE"/>
    <w:rsid w:val="00F41551"/>
    <w:rsid w:val="00F446E7"/>
    <w:rsid w:val="00F46B37"/>
    <w:rsid w:val="00F51B21"/>
    <w:rsid w:val="00F52909"/>
    <w:rsid w:val="00F53024"/>
    <w:rsid w:val="00F6178B"/>
    <w:rsid w:val="00F62223"/>
    <w:rsid w:val="00F62630"/>
    <w:rsid w:val="00F65375"/>
    <w:rsid w:val="00F72BA5"/>
    <w:rsid w:val="00F739D7"/>
    <w:rsid w:val="00F836FC"/>
    <w:rsid w:val="00F865DD"/>
    <w:rsid w:val="00F9040C"/>
    <w:rsid w:val="00F922D0"/>
    <w:rsid w:val="00F93F81"/>
    <w:rsid w:val="00F94BBA"/>
    <w:rsid w:val="00F960FB"/>
    <w:rsid w:val="00FC036B"/>
    <w:rsid w:val="00FC06EF"/>
    <w:rsid w:val="00FC61A0"/>
    <w:rsid w:val="00FC7C9F"/>
    <w:rsid w:val="00FD0C65"/>
    <w:rsid w:val="00FD1A45"/>
    <w:rsid w:val="00FD5772"/>
    <w:rsid w:val="00FE14BB"/>
    <w:rsid w:val="00FE1B2B"/>
    <w:rsid w:val="00FE2A20"/>
    <w:rsid w:val="00FF435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,"/>
  <w15:docId w15:val="{EA7EA354-3757-4A46-9356-CB2EA377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@eplus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CD095-763A-40D1-BAEA-31379927F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E+E Press Release</vt:lpstr>
    </vt:vector>
  </TitlesOfParts>
  <Company>E+E Elektronik Ges.m.b.H.</Company>
  <LinksUpToDate>false</LinksUpToDate>
  <CharactersWithSpaces>3207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Highly Accurate Low Differential Pressure Sensor</dc:title>
  <dc:subject>Press release</dc:subject>
  <dc:creator>E+E Elektronik Ges.m.b.H.</dc:creator>
  <cp:lastModifiedBy>Fraundorfer Johannes</cp:lastModifiedBy>
  <cp:revision>2</cp:revision>
  <cp:lastPrinted>2019-05-21T10:00:00Z</cp:lastPrinted>
  <dcterms:created xsi:type="dcterms:W3CDTF">2019-06-25T08:17:00Z</dcterms:created>
  <dcterms:modified xsi:type="dcterms:W3CDTF">2019-06-25T08:17:00Z</dcterms:modified>
</cp:coreProperties>
</file>